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化学探究性实验教学论文</w:t>
      </w:r>
      <w:bookmarkEnd w:id="1"/>
    </w:p>
    <w:p>
      <w:pPr>
        <w:jc w:val="center"/>
        <w:spacing w:before="0" w:after="450"/>
      </w:pPr>
      <w:r>
        <w:rPr>
          <w:rFonts w:ascii="Arial" w:hAnsi="Arial" w:eastAsia="Arial" w:cs="Arial"/>
          <w:color w:val="999999"/>
          <w:sz w:val="20"/>
          <w:szCs w:val="20"/>
        </w:rPr>
        <w:t xml:space="preserve">来源：网络  作者：海棠云影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一、“一定物质的量浓度溶液的配制”探究性实验教学案例1.设置相关课堂情境，引出本节课的实验课题。展示几种溶液，如2mol/LHCl，1mol/LK2SO4等，使学生思考：如何得到这样的溶液呢？依据这一课堂疑问笔者引出本节实验内容：配制25...</w:t>
      </w:r>
    </w:p>
    <w:p>
      <w:pPr>
        <w:ind w:left="0" w:right="0" w:firstLine="560"/>
        <w:spacing w:before="450" w:after="450" w:line="312" w:lineRule="auto"/>
      </w:pPr>
      <w:r>
        <w:rPr>
          <w:rFonts w:ascii="宋体" w:hAnsi="宋体" w:eastAsia="宋体" w:cs="宋体"/>
          <w:color w:val="000"/>
          <w:sz w:val="28"/>
          <w:szCs w:val="28"/>
        </w:rPr>
        <w:t xml:space="preserve">&gt;一、“一定物质的量浓度溶液的配制”探究性实验教学案例</w:t>
      </w:r>
    </w:p>
    <w:p>
      <w:pPr>
        <w:ind w:left="0" w:right="0" w:firstLine="560"/>
        <w:spacing w:before="450" w:after="450" w:line="312" w:lineRule="auto"/>
      </w:pPr>
      <w:r>
        <w:rPr>
          <w:rFonts w:ascii="宋体" w:hAnsi="宋体" w:eastAsia="宋体" w:cs="宋体"/>
          <w:color w:val="000"/>
          <w:sz w:val="28"/>
          <w:szCs w:val="28"/>
        </w:rPr>
        <w:t xml:space="preserve">1.设置相关课堂情境，引出本节课的实验课题。展示几种溶液，如2mol/LHCl，1mol/LK2SO4等，使学生思考：如何得到这样的溶液呢？依据这一课堂疑问笔者引出本节实验内容：配制250mL1mol/LNaCl溶液。课堂上给出几种实验室常用化学试剂，使学生获得直观认识，从而引发学生思考，很自然地引出课堂实验内容。</w:t>
      </w:r>
    </w:p>
    <w:p>
      <w:pPr>
        <w:ind w:left="0" w:right="0" w:firstLine="560"/>
        <w:spacing w:before="450" w:after="450" w:line="312" w:lineRule="auto"/>
      </w:pPr>
      <w:r>
        <w:rPr>
          <w:rFonts w:ascii="宋体" w:hAnsi="宋体" w:eastAsia="宋体" w:cs="宋体"/>
          <w:color w:val="000"/>
          <w:sz w:val="28"/>
          <w:szCs w:val="28"/>
        </w:rPr>
        <w:t xml:space="preserve">2.学生通过亲身设计、分组讨论实验方案，初步完成本次实验方案设计。实验室管理教师在课前已为每个小组准备了本次实验可能要用到的一些实验用品，笔者要求每组学生先初步选取实验所需的各种仪器、试剂，亲自完成实验设计，然后小组内组织质疑、讨论，对实验方案进行完善。</w:t>
      </w:r>
    </w:p>
    <w:p>
      <w:pPr>
        <w:ind w:left="0" w:right="0" w:firstLine="560"/>
        <w:spacing w:before="450" w:after="450" w:line="312" w:lineRule="auto"/>
      </w:pPr>
      <w:r>
        <w:rPr>
          <w:rFonts w:ascii="宋体" w:hAnsi="宋体" w:eastAsia="宋体" w:cs="宋体"/>
          <w:color w:val="000"/>
          <w:sz w:val="28"/>
          <w:szCs w:val="28"/>
        </w:rPr>
        <w:t xml:space="preserve">3.小组展示，确定最终严密的实验设计方案。在小组展示过程中，学生热情很高，各小组学生踊跃发言。各小组在互相讨论、质疑过程中使实验设计方案得以完善，最终确定了合适的实验设计方案。通过小组展示、讨论、质疑，极大地提高了学生的自学能力、与人合作能力、创新能力。</w:t>
      </w:r>
    </w:p>
    <w:p>
      <w:pPr>
        <w:ind w:left="0" w:right="0" w:firstLine="560"/>
        <w:spacing w:before="450" w:after="450" w:line="312" w:lineRule="auto"/>
      </w:pPr>
      <w:r>
        <w:rPr>
          <w:rFonts w:ascii="宋体" w:hAnsi="宋体" w:eastAsia="宋体" w:cs="宋体"/>
          <w:color w:val="000"/>
          <w:sz w:val="28"/>
          <w:szCs w:val="28"/>
        </w:rPr>
        <w:t xml:space="preserve">4.学生依据实验设计方案进行实验，验证其正确性。学生依据实验设计方案配制250mL1mol/LNaCl，教师在课堂上巡视并给予个别指导。</w:t>
      </w:r>
    </w:p>
    <w:p>
      <w:pPr>
        <w:ind w:left="0" w:right="0" w:firstLine="560"/>
        <w:spacing w:before="450" w:after="450" w:line="312" w:lineRule="auto"/>
      </w:pPr>
      <w:r>
        <w:rPr>
          <w:rFonts w:ascii="宋体" w:hAnsi="宋体" w:eastAsia="宋体" w:cs="宋体"/>
          <w:color w:val="000"/>
          <w:sz w:val="28"/>
          <w:szCs w:val="28"/>
        </w:rPr>
        <w:t xml:space="preserve">5.教师在以上基础上引导学生分析实验误差，再引导学生分析引起实验误差的原因和操作。</w:t>
      </w:r>
    </w:p>
    <w:p>
      <w:pPr>
        <w:ind w:left="0" w:right="0" w:firstLine="560"/>
        <w:spacing w:before="450" w:after="450" w:line="312" w:lineRule="auto"/>
      </w:pPr>
      <w:r>
        <w:rPr>
          <w:rFonts w:ascii="宋体" w:hAnsi="宋体" w:eastAsia="宋体" w:cs="宋体"/>
          <w:color w:val="000"/>
          <w:sz w:val="28"/>
          <w:szCs w:val="28"/>
        </w:rPr>
        <w:t xml:space="preserve">6.课后学生做好实验课总结，进一步探究提高。实验课结束了，笔者告诉同学们，实验课上其他问题利用课外时间探究解决。</w:t>
      </w:r>
    </w:p>
    <w:p>
      <w:pPr>
        <w:ind w:left="0" w:right="0" w:firstLine="560"/>
        <w:spacing w:before="450" w:after="450" w:line="312" w:lineRule="auto"/>
      </w:pPr>
      <w:r>
        <w:rPr>
          <w:rFonts w:ascii="宋体" w:hAnsi="宋体" w:eastAsia="宋体" w:cs="宋体"/>
          <w:color w:val="000"/>
          <w:sz w:val="28"/>
          <w:szCs w:val="28"/>
        </w:rPr>
        <w:t xml:space="preserve">&gt;二、“盐类水解”探究性实验教学案例</w:t>
      </w:r>
    </w:p>
    <w:p>
      <w:pPr>
        <w:ind w:left="0" w:right="0" w:firstLine="560"/>
        <w:spacing w:before="450" w:after="450" w:line="312" w:lineRule="auto"/>
      </w:pPr>
      <w:r>
        <w:rPr>
          <w:rFonts w:ascii="宋体" w:hAnsi="宋体" w:eastAsia="宋体" w:cs="宋体"/>
          <w:color w:val="000"/>
          <w:sz w:val="28"/>
          <w:szCs w:val="28"/>
        </w:rPr>
        <w:t xml:space="preserve">1.设置问题：常温下，水的电离程度如何？水的离子积常数？溶液的酸碱性与pH、c（H+）、c（OH-）有何关系？</w:t>
      </w:r>
    </w:p>
    <w:p>
      <w:pPr>
        <w:ind w:left="0" w:right="0" w:firstLine="560"/>
        <w:spacing w:before="450" w:after="450" w:line="312" w:lineRule="auto"/>
      </w:pPr>
      <w:r>
        <w:rPr>
          <w:rFonts w:ascii="宋体" w:hAnsi="宋体" w:eastAsia="宋体" w:cs="宋体"/>
          <w:color w:val="000"/>
          <w:sz w:val="28"/>
          <w:szCs w:val="28"/>
        </w:rPr>
        <w:t xml:space="preserve">2.学生实验检验：用pH试纸检验KCl、NaCl、Na2CO3.、NH4Cl、CH3COONa、Al2（SO4）</w:t>
      </w:r>
    </w:p>
    <w:p>
      <w:pPr>
        <w:ind w:left="0" w:right="0" w:firstLine="560"/>
        <w:spacing w:before="450" w:after="450" w:line="312" w:lineRule="auto"/>
      </w:pPr>
      <w:r>
        <w:rPr>
          <w:rFonts w:ascii="宋体" w:hAnsi="宋体" w:eastAsia="宋体" w:cs="宋体"/>
          <w:color w:val="000"/>
          <w:sz w:val="28"/>
          <w:szCs w:val="28"/>
        </w:rPr>
        <w:t xml:space="preserve">3酸碱性。3.以NH4Cl、CH3COONa为例，教师引导学生自主分析盐溶液呈现酸性或碱性的原因，给出盐类水解定义。</w:t>
      </w:r>
    </w:p>
    <w:p>
      <w:pPr>
        <w:ind w:left="0" w:right="0" w:firstLine="560"/>
        <w:spacing w:before="450" w:after="450" w:line="312" w:lineRule="auto"/>
      </w:pPr>
      <w:r>
        <w:rPr>
          <w:rFonts w:ascii="宋体" w:hAnsi="宋体" w:eastAsia="宋体" w:cs="宋体"/>
          <w:color w:val="000"/>
          <w:sz w:val="28"/>
          <w:szCs w:val="28"/>
        </w:rPr>
        <w:t xml:space="preserve">4.依据离子方程式书写规则，完成NH4Cl、CH3COONa水解离子方程式书写。评析：本节课是笔者根据人教新课标版选修4设计的一节课。第一步，通过复习提出溶液酸碱性由c（H+）与c（OH-）相对大小决定，为下面分析盐溶液酸碱性打下基础。第二步通过学生实验检验测定溶液pH，认识到盐溶液有的呈酸性，有的呈碱性，有的呈中性。这与学生以往所学知识产生冲突，增强学生获取新的化学知识的欲望，渴望从理论上得到解释。这样做使学生实验激情大增，吸引学生注意力。第三步，教师让同学们主动思考、发现盐溶液呈酸性或碱性的原因，归纳出盐类水解定义。第四步，在书写盐类水解离子方程式的过程中巩固已学化学知识。高中化学新课程标准提倡学生学习方式的转变，探究式学习是新课程标准下一种重要的学习方式，探究性实验教学对进一步提高学生实践能力和创新能力具有十分重要的作用。在探究性实验教学课堂上，教师应当设置合适问题情境，激起学生强烈的探究欲望，营造快乐、轻松的课堂气氛，使学生在化学实验课堂上快乐探究、敢于探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2026-04-28T23:40:25+08:00</dcterms:created>
  <dcterms:modified xsi:type="dcterms:W3CDTF">2026-04-28T23:40:25+08:00</dcterms:modified>
</cp:coreProperties>
</file>

<file path=docProps/custom.xml><?xml version="1.0" encoding="utf-8"?>
<Properties xmlns="http://schemas.openxmlformats.org/officeDocument/2006/custom-properties" xmlns:vt="http://schemas.openxmlformats.org/officeDocument/2006/docPropsVTypes"/>
</file>