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初中化学教学问题与改善对策论文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w:t>
      </w:r>
    </w:p>
    <w:p>
      <w:pPr>
        <w:ind w:left="0" w:right="0" w:firstLine="560"/>
        <w:spacing w:before="450" w:after="450" w:line="312" w:lineRule="auto"/>
      </w:pPr>
      <w:r>
        <w:rPr>
          <w:rFonts w:ascii="宋体" w:hAnsi="宋体" w:eastAsia="宋体" w:cs="宋体"/>
          <w:color w:val="000"/>
          <w:sz w:val="28"/>
          <w:szCs w:val="28"/>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困境，并从激发学生学习化学的兴趣与动机、灵活使用各类教学方法、充分利用各类教学资源三个方面进行深入全面的探讨了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&gt;关键词：初中化学；化学教学；学习兴趣；教学方法</w:t>
      </w:r>
    </w:p>
    <w:p>
      <w:pPr>
        <w:ind w:left="0" w:right="0" w:firstLine="560"/>
        <w:spacing w:before="450" w:after="450" w:line="312" w:lineRule="auto"/>
      </w:pPr>
      <w:r>
        <w:rPr>
          <w:rFonts w:ascii="宋体" w:hAnsi="宋体" w:eastAsia="宋体" w:cs="宋体"/>
          <w:color w:val="000"/>
          <w:sz w:val="28"/>
          <w:szCs w:val="28"/>
        </w:rPr>
        <w:t xml:space="preserve">就当前的现状来看，我国已经开始深入推行新课改在初中教学阶段的贯彻与实施，并且也给整个初中化学教学体系带来了显著的变化。在新时期，初中化学教学应该能够立足于学生自身兴趣，不断丰富教学内容，让学生能够灵活使用各类化学知识。但目前我国多数初中教师在实际化学教学中依然过度依赖传统的教学模式，使得整个化学教学课堂显得非常枯燥，很难取得较为显著的教学效果。在这种情况下，有必要分析新时期初中化学教学的困境，并提出相应的突破方法。</w:t>
      </w:r>
    </w:p>
    <w:p>
      <w:pPr>
        <w:ind w:left="0" w:right="0" w:firstLine="560"/>
        <w:spacing w:before="450" w:after="450" w:line="312" w:lineRule="auto"/>
      </w:pPr>
      <w:r>
        <w:rPr>
          <w:rFonts w:ascii="宋体" w:hAnsi="宋体" w:eastAsia="宋体" w:cs="宋体"/>
          <w:color w:val="000"/>
          <w:sz w:val="28"/>
          <w:szCs w:val="28"/>
        </w:rPr>
        <w:t xml:space="preserve">&gt;一、新时期初中化学教学面临的困难</w:t>
      </w:r>
    </w:p>
    <w:p>
      <w:pPr>
        <w:ind w:left="0" w:right="0" w:firstLine="560"/>
        <w:spacing w:before="450" w:after="450" w:line="312" w:lineRule="auto"/>
      </w:pPr>
      <w:r>
        <w:rPr>
          <w:rFonts w:ascii="宋体" w:hAnsi="宋体" w:eastAsia="宋体" w:cs="宋体"/>
          <w:color w:val="000"/>
          <w:sz w:val="28"/>
          <w:szCs w:val="28"/>
        </w:rPr>
        <w:t xml:space="preserve">在新时期的发展中，我国多数初中的化学教学都存在较多的困难与问题，下面从三个方面进行深入全面的分析。第一，一些学生感觉化学学科比较枯燥，在平时的时候完全提不起兴趣。特别是那些学习效果不高的学生，无法在化学学习中长期获得满足感，最终开始抵触化学学科的学习。虽然化学学科中具有实验课环节，但很多实验都是一些演示性实验，很难真正吸引学生的注意力。这些情况都造成了学生对于化学产生了较多的负面感知，最终难以提高相应的教学效果。第二，化学教师在实际教学的时候没有灵活使用各类新型教学手段与方法，依然受到传统课堂教学理念的约束，在教学过程中以自我为中心，没有真正关注学生的实际心理感知，最终很容易使得学生对化学产生较多的心理抵触。事实上，初中化学学科中的很多知识都在学生周围的生活环境中有较好的体现。如果教师在具体教学的时候，能够将相应的教学内容放到学生生活场景中，并灵活地使用各类教学方法与手段，那么就能够取得较好的效果。但多数教师在这方面还有显著的欠缺，最终使得化学教学也容易遇到各类阻碍，不利于最终教学目标的实现。第三，初中化学在具体教学的过程中，对于各类资源的利用程度都比较有限，特别是实验资源使用方面，多数化学教师都仅仅只能按照课本内容来完成实验，使得各类实验资源无法得到充分的发挥。不仅如此，教师对于网络资源的应用程度也不高，无法利用互联网来提高教学效果。</w:t>
      </w:r>
    </w:p>
    <w:p>
      <w:pPr>
        <w:ind w:left="0" w:right="0" w:firstLine="560"/>
        <w:spacing w:before="450" w:after="450" w:line="312" w:lineRule="auto"/>
      </w:pPr>
      <w:r>
        <w:rPr>
          <w:rFonts w:ascii="宋体" w:hAnsi="宋体" w:eastAsia="宋体" w:cs="宋体"/>
          <w:color w:val="000"/>
          <w:sz w:val="28"/>
          <w:szCs w:val="28"/>
        </w:rPr>
        <w:t xml:space="preserve">&gt;二、新时期初中化学教学的改善对策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（一）激发学生学习化学的兴趣与动机</w:t>
      </w:r>
    </w:p>
    <w:p>
      <w:pPr>
        <w:ind w:left="0" w:right="0" w:firstLine="560"/>
        <w:spacing w:before="450" w:after="450" w:line="312" w:lineRule="auto"/>
      </w:pPr>
      <w:r>
        <w:rPr>
          <w:rFonts w:ascii="宋体" w:hAnsi="宋体" w:eastAsia="宋体" w:cs="宋体"/>
          <w:color w:val="000"/>
          <w:sz w:val="28"/>
          <w:szCs w:val="28"/>
        </w:rPr>
        <w:t xml:space="preserve">首先，学生应该明确化学学习的目的，为了应用化学知识和技能而学习，在认识到化学学习价值和作用的基础上，能够主动地利用所学习的化学知识来解释或者解决日常生活中所遇见的问题。其次，在激发学习动机上，教师还应该有意识地让学生体会到化学学习的个人满足感。这也需要教师能够对学生进行合理的分层，从而帮助基础较差或者学习掌握知识速度较慢的学生完成学习任务。此外，教师还要在教学目标和任务等方面根据不同层次的学生分开对待，从而让每个学生都能体验到满足感，在学习过程中不断激发学生的学习动机。这种满足感就能促进学习较差的学生自主地进行化学学习，提高他们对于化学学习的兴趣，最终拉近化学学习的差距。</w:t>
      </w:r>
    </w:p>
    <w:p>
      <w:pPr>
        <w:ind w:left="0" w:right="0" w:firstLine="560"/>
        <w:spacing w:before="450" w:after="450" w:line="312" w:lineRule="auto"/>
      </w:pPr>
      <w:r>
        <w:rPr>
          <w:rFonts w:ascii="宋体" w:hAnsi="宋体" w:eastAsia="宋体" w:cs="宋体"/>
          <w:color w:val="000"/>
          <w:sz w:val="28"/>
          <w:szCs w:val="28"/>
        </w:rPr>
        <w:t xml:space="preserve">（二）灵活使用各类教学方法</w:t>
      </w:r>
    </w:p>
    <w:p>
      <w:pPr>
        <w:ind w:left="0" w:right="0" w:firstLine="560"/>
        <w:spacing w:before="450" w:after="450" w:line="312" w:lineRule="auto"/>
      </w:pPr>
      <w:r>
        <w:rPr>
          <w:rFonts w:ascii="宋体" w:hAnsi="宋体" w:eastAsia="宋体" w:cs="宋体"/>
          <w:color w:val="000"/>
          <w:sz w:val="28"/>
          <w:szCs w:val="28"/>
        </w:rPr>
        <w:t xml:space="preserve">教师在教学过程中，应该以学生为中心，并弱化自身的主体地位，让学生积极地参与到教学中去。在课堂教学中，教师应该注重师生互动的方式，积极调动学习不好的学生学习化学的兴趣，避免课堂教学出现“冷场”现象。此外，教师还应该将课堂教学的内容与学生日常生活中比较感兴趣或者能够接触到的东西相互联系。比如，在讲述自燃与燃烧的相关课程时，关于白磷的自燃现象，教师可以联系民间流传的“鬼火”的故事，向学生阐述“鬼火”实际上就是白磷自燃的现象。利用学生对“鬼火”故事的兴趣，调动那些学习不好的学生对化学学习的主动性和积极性。</w:t>
      </w:r>
    </w:p>
    <w:p>
      <w:pPr>
        <w:ind w:left="0" w:right="0" w:firstLine="560"/>
        <w:spacing w:before="450" w:after="450" w:line="312" w:lineRule="auto"/>
      </w:pPr>
      <w:r>
        <w:rPr>
          <w:rFonts w:ascii="宋体" w:hAnsi="宋体" w:eastAsia="宋体" w:cs="宋体"/>
          <w:color w:val="000"/>
          <w:sz w:val="28"/>
          <w:szCs w:val="28"/>
        </w:rPr>
        <w:t xml:space="preserve">（三）充分利用各类教学资源</w:t>
      </w:r>
    </w:p>
    <w:p>
      <w:pPr>
        <w:ind w:left="0" w:right="0" w:firstLine="560"/>
        <w:spacing w:before="450" w:after="450" w:line="312" w:lineRule="auto"/>
      </w:pPr>
      <w:r>
        <w:rPr>
          <w:rFonts w:ascii="宋体" w:hAnsi="宋体" w:eastAsia="宋体" w:cs="宋体"/>
          <w:color w:val="000"/>
          <w:sz w:val="28"/>
          <w:szCs w:val="28"/>
        </w:rPr>
        <w:t xml:space="preserve">首先，学校应该提供必要的实验教学资源。领导层面应该将化学理论知识教学和实验教学放在同一个位置，提供一些必要的实验器材与试剂。同时还要对目前学校正在使用的实验器材信息进行汇总和整合，及时更换那些落后、基本不适用的实验器材。只有保证实验器材和相关实验材料的充足，才能保证化学实验课达到其培养学生动手能力的最终目的，同时也提高了学生对课堂教学中的理论知识的理解和掌握。只有器材充足，教师在实验分组的过程中才能尽最大的努力帮助到那些学习不好或者动手能力差的学生，让他们发自内心的喜欢上化学课目，从利用各类有趣的实验课程激发他们学习化学的动力，最终达到降低学生化学学习成绩差异的目的。其次，学校还应该注意补充化学教学日常资源和网络资源的开发。在学校学习平台上构建专门的化学学习板块，并在板块上制定学生阶段学习流程图，并将这些流程图公布在化学板块的首页。这样那些学习差的学生通过自身努力就能够占据进步最大的学生榜首，利用自我满足感督促他们进行化学学习。</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新时期的发展中，初中化学教学将会进行更为深入的变革。而要想保证化学教学体系能够适应各类内外部环境变化，并且较好地实现各类教学目标。初中化学教师应该真正立足于教学本身，不断地提高学生对于化学学科的兴趣。在具体教学中，教师应该能够使用多元化的教学方法，丰富课堂教学的气氛，降低化学教学的枯燥性。除此之外，各个初中也应该充分重视化学教学，并且能够保证教师合理使用各类化学教学资源。特别是在新时期背景下，初中化学教学也应该积极借用网络资源，最终显著提高化学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［１］谢新光．提高初中化学课堂教学效率的有效措施［Ｊ］．教育教学论坛，２０１４（１４）：１２０－１２１．</w:t>
      </w:r>
    </w:p>
    <w:p>
      <w:pPr>
        <w:ind w:left="0" w:right="0" w:firstLine="560"/>
        <w:spacing w:before="450" w:after="450" w:line="312" w:lineRule="auto"/>
      </w:pPr>
      <w:r>
        <w:rPr>
          <w:rFonts w:ascii="宋体" w:hAnsi="宋体" w:eastAsia="宋体" w:cs="宋体"/>
          <w:color w:val="000"/>
          <w:sz w:val="28"/>
          <w:szCs w:val="28"/>
        </w:rPr>
        <w:t xml:space="preserve">［２］王广峰．农村初中化学无效和低效实验教学的成因与教学对策［Ｊ］．读与写（教育教学刊），２０１４，１１（１２）：１６０．</w:t>
      </w:r>
    </w:p>
    <w:p>
      <w:pPr>
        <w:ind w:left="0" w:right="0" w:firstLine="560"/>
        <w:spacing w:before="450" w:after="450" w:line="312" w:lineRule="auto"/>
      </w:pPr>
      <w:r>
        <w:rPr>
          <w:rFonts w:ascii="宋体" w:hAnsi="宋体" w:eastAsia="宋体" w:cs="宋体"/>
          <w:color w:val="000"/>
          <w:sz w:val="28"/>
          <w:szCs w:val="28"/>
        </w:rPr>
        <w:t xml:space="preserve">［３］李金芳，罗杨合．新课改下农村初中化学教学中的问题及其对策［Ｊ］．贺州学院学报，２００９，２５（０３）：７５－７６＋８０．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2025-12-10T21:51:31+08:00</dcterms:created>
  <dcterms:modified xsi:type="dcterms:W3CDTF">2025-12-10T21:51:31+08:00</dcterms:modified>
</cp:coreProperties>
</file>

<file path=docProps/custom.xml><?xml version="1.0" encoding="utf-8"?>
<Properties xmlns="http://schemas.openxmlformats.org/officeDocument/2006/custom-properties" xmlns:vt="http://schemas.openxmlformats.org/officeDocument/2006/docPropsVTypes"/>
</file>