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化学实验教学改革论文</w:t>
      </w:r>
      <w:bookmarkEnd w:id="1"/>
    </w:p>
    <w:p>
      <w:pPr>
        <w:jc w:val="center"/>
        <w:spacing w:before="0" w:after="450"/>
      </w:pPr>
      <w:r>
        <w:rPr>
          <w:rFonts w:ascii="Arial" w:hAnsi="Arial" w:eastAsia="Arial" w:cs="Arial"/>
          <w:color w:val="999999"/>
          <w:sz w:val="20"/>
          <w:szCs w:val="20"/>
        </w:rPr>
        <w:t xml:space="preserve">来源：网络  作者：星月相依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一、高职院校化学实验教学存在的问题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w:t>
      </w:r>
    </w:p>
    <w:p>
      <w:pPr>
        <w:ind w:left="0" w:right="0" w:firstLine="560"/>
        <w:spacing w:before="450" w:after="450" w:line="312" w:lineRule="auto"/>
      </w:pPr>
      <w:r>
        <w:rPr>
          <w:rFonts w:ascii="宋体" w:hAnsi="宋体" w:eastAsia="宋体" w:cs="宋体"/>
          <w:color w:val="000"/>
          <w:sz w:val="28"/>
          <w:szCs w:val="28"/>
        </w:rPr>
        <w:t xml:space="preserve">&gt;一、高职院校化学实验教学存在的问题</w:t>
      </w:r>
    </w:p>
    <w:p>
      <w:pPr>
        <w:ind w:left="0" w:right="0" w:firstLine="560"/>
        <w:spacing w:before="450" w:after="450" w:line="312" w:lineRule="auto"/>
      </w:pPr>
      <w:r>
        <w:rPr>
          <w:rFonts w:ascii="宋体" w:hAnsi="宋体" w:eastAsia="宋体" w:cs="宋体"/>
          <w:color w:val="000"/>
          <w:sz w:val="28"/>
          <w:szCs w:val="28"/>
        </w:rPr>
        <w:t xml:space="preserve">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职院校化学实验教学过程之中，还存在着一些问题急需解决:截至目前为止，虽然我国的新课程教育改革已经持续了一段较长的时间，但是，在我国的高职化学实验教学过程之中，还是充斥着过多的理论的知识，并没有充分的意识到对于学生的实践化学能力的培养。与此同时，高职院校对于学生的化学实验水平的考核一般都是通过一场考试来决定的，这就很容易产生学生平时学习不努力，临近考试“抱佛脚”的现象的产生，难以从根本上锻炼学生的能力。除此之外，如果高职院校化学实验课堂仅仅是单纯的理论知识的传输，就会使得学生感觉课程枯燥乏味，打击学生的学习热情，导致学生的学习效率不高。针对这样的情况，就需要高职院校化学教师采取相应的手段，改变目前的教学现状。</w:t>
      </w:r>
    </w:p>
    <w:p>
      <w:pPr>
        <w:ind w:left="0" w:right="0" w:firstLine="560"/>
        <w:spacing w:before="450" w:after="450" w:line="312" w:lineRule="auto"/>
      </w:pPr>
      <w:r>
        <w:rPr>
          <w:rFonts w:ascii="宋体" w:hAnsi="宋体" w:eastAsia="宋体" w:cs="宋体"/>
          <w:color w:val="000"/>
          <w:sz w:val="28"/>
          <w:szCs w:val="28"/>
        </w:rPr>
        <w:t xml:space="preserve">&gt;二、高职院校化学实验教学改革的具体途径</w:t>
      </w:r>
    </w:p>
    <w:p>
      <w:pPr>
        <w:ind w:left="0" w:right="0" w:firstLine="560"/>
        <w:spacing w:before="450" w:after="450" w:line="312" w:lineRule="auto"/>
      </w:pPr>
      <w:r>
        <w:rPr>
          <w:rFonts w:ascii="宋体" w:hAnsi="宋体" w:eastAsia="宋体" w:cs="宋体"/>
          <w:color w:val="000"/>
          <w:sz w:val="28"/>
          <w:szCs w:val="28"/>
        </w:rPr>
        <w:t xml:space="preserve">1．展开课堂讨论</w:t>
      </w:r>
    </w:p>
    <w:p>
      <w:pPr>
        <w:ind w:left="0" w:right="0" w:firstLine="560"/>
        <w:spacing w:before="450" w:after="450" w:line="312" w:lineRule="auto"/>
      </w:pPr>
      <w:r>
        <w:rPr>
          <w:rFonts w:ascii="宋体" w:hAnsi="宋体" w:eastAsia="宋体" w:cs="宋体"/>
          <w:color w:val="000"/>
          <w:sz w:val="28"/>
          <w:szCs w:val="28"/>
        </w:rPr>
        <w:t xml:space="preserve">在进行高职院校化学实验教学改革的的过程之中，为了有效的提升学生进行化学知识学习的积极性，高职院校的化学教师要对班级内部的学生进行梳理。具体的来说，化学教师可以在班级内部提出一个化学实验课题，并根据课题的实际需要，让学生进行课堂小组讨论。在高职化学实验课堂上，高职的化学教师要为学生创造一个具有着浓厚的学术氛围，为学生进行交流提供氛围上的保证，鼓励学生在课堂上提出自己对于化学实验的看法，在交流之中促进学生的进步。例如，化学教师在课堂上让学生去讨论元素得失电子的规律，通过学生之间的交流，可以帮助学生对元素的得失电子的原理有更深的理解。因此，通过开展课堂讨论的模式，可以促进学生的学习积极性，并通过互相之间的交流，并通过交流启发学生的科学探索精神，提升学生的综合素质。</w:t>
      </w:r>
    </w:p>
    <w:p>
      <w:pPr>
        <w:ind w:left="0" w:right="0" w:firstLine="560"/>
        <w:spacing w:before="450" w:after="450" w:line="312" w:lineRule="auto"/>
      </w:pPr>
      <w:r>
        <w:rPr>
          <w:rFonts w:ascii="宋体" w:hAnsi="宋体" w:eastAsia="宋体" w:cs="宋体"/>
          <w:color w:val="000"/>
          <w:sz w:val="28"/>
          <w:szCs w:val="28"/>
        </w:rPr>
        <w:t xml:space="preserve">2．在实验中提升科学探究精神</w:t>
      </w:r>
    </w:p>
    <w:p>
      <w:pPr>
        <w:ind w:left="0" w:right="0" w:firstLine="560"/>
        <w:spacing w:before="450" w:after="450" w:line="312" w:lineRule="auto"/>
      </w:pPr>
      <w:r>
        <w:rPr>
          <w:rFonts w:ascii="宋体" w:hAnsi="宋体" w:eastAsia="宋体" w:cs="宋体"/>
          <w:color w:val="000"/>
          <w:sz w:val="28"/>
          <w:szCs w:val="28"/>
        </w:rPr>
        <w:t xml:space="preserve">在进行高职院校化学实验教学的过程之中，为了有效的发挥锻炼学生勤于动脑、善于解决问题的能力，就需要在进行化学实验教学的过程之中，充分的重视对于学生的动手能力的培养。与此同时，还要充分的意识到对于学生独立自主的思考的能力的培养。具体的来说，可以在课堂上提出一些相应的化学课题，让学生自主的思考进行相应的化学课题的中的内容。例如，在进行酸碱滴定的过程之中，让学生独立的去思考应该滴加多少溶液才能够恰巧完成实验任务。通过这种方式，可以促进学生独立思考的能力的提升，也可以极大的提升学生的动手能力，进而起到提升生的化学科学素养的作用。</w:t>
      </w:r>
    </w:p>
    <w:p>
      <w:pPr>
        <w:ind w:left="0" w:right="0" w:firstLine="560"/>
        <w:spacing w:before="450" w:after="450" w:line="312" w:lineRule="auto"/>
      </w:pPr>
      <w:r>
        <w:rPr>
          <w:rFonts w:ascii="宋体" w:hAnsi="宋体" w:eastAsia="宋体" w:cs="宋体"/>
          <w:color w:val="000"/>
          <w:sz w:val="28"/>
          <w:szCs w:val="28"/>
        </w:rPr>
        <w:t xml:space="preserve">3．教导学生从多个角度进行对问题的思考</w:t>
      </w:r>
    </w:p>
    <w:p>
      <w:pPr>
        <w:ind w:left="0" w:right="0" w:firstLine="560"/>
        <w:spacing w:before="450" w:after="450" w:line="312" w:lineRule="auto"/>
      </w:pPr>
      <w:r>
        <w:rPr>
          <w:rFonts w:ascii="宋体" w:hAnsi="宋体" w:eastAsia="宋体" w:cs="宋体"/>
          <w:color w:val="000"/>
          <w:sz w:val="28"/>
          <w:szCs w:val="28"/>
        </w:rPr>
        <w:t xml:space="preserve">所谓教导学生从多个角度进行对问题的思考，指的就是帮助学生能够从各个方向、各个角度去思考问题的内涵，并最终圆满的解决问题。例如，在进行铜的氧化还原实验的过程之中，化学教师可以从反应原理、反应现象等多个方面对学生进行指引，引导学生从多个角度综合考虑这个问题，最终结合各种因素，理解反应的基本原理。在进行教导学生从多个角度进行对问题的思考的时候，要充分重视学生的主体地位，注重对学生自身想法的听取，并在听取学生的意见之后，对学生的看法给出恰当的评价，切实提升学生的化学科学素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为了有效的满足社会上对于高职学生职业综合素质和专业素养的要求，就需要在高职化学实验专业教学的过程之中，不断的提升高职学生的独立思考能力和团队合作能力。在这样的背景下，高职院校通过开展高职院校化学实验教学改革，有效的促进了高职学生理论知识和实践知识融合。与此同时，通过高职院校化学实验教学改革，还可以学生的思想交流，集思广益的解决存在的问题，有效的提升了高职化学实验教学的教学效率，为学生日后的发展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2026-03-10T06:54:26+08:00</dcterms:created>
  <dcterms:modified xsi:type="dcterms:W3CDTF">2026-03-10T06:54:26+08:00</dcterms:modified>
</cp:coreProperties>
</file>

<file path=docProps/custom.xml><?xml version="1.0" encoding="utf-8"?>
<Properties xmlns="http://schemas.openxmlformats.org/officeDocument/2006/custom-properties" xmlns:vt="http://schemas.openxmlformats.org/officeDocument/2006/docPropsVTypes"/>
</file>