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形势与政策乡村振兴论文【十七篇】</w:t>
      </w:r>
      <w:bookmarkEnd w:id="1"/>
    </w:p>
    <w:p>
      <w:pPr>
        <w:jc w:val="center"/>
        <w:spacing w:before="0" w:after="450"/>
      </w:pPr>
      <w:r>
        <w:rPr>
          <w:rFonts w:ascii="Arial" w:hAnsi="Arial" w:eastAsia="Arial" w:cs="Arial"/>
          <w:color w:val="999999"/>
          <w:sz w:val="20"/>
          <w:szCs w:val="20"/>
        </w:rPr>
        <w:t xml:space="preserve">来源：网络  作者：深巷幽兰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以下是为大家整理的关于形势与政策乡村振兴论文的文章17篇 ,欢迎品鉴！形势与政策乡村振兴论文篇1　　摘要：特色产业小镇在推动...</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以下是为大家整理的关于形势与政策乡村振兴论文的文章17篇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形势与政策乡村振兴论文篇1</w:t>
      </w:r>
    </w:p>
    <w:p>
      <w:pPr>
        <w:ind w:left="0" w:right="0" w:firstLine="560"/>
        <w:spacing w:before="450" w:after="450" w:line="312" w:lineRule="auto"/>
      </w:pPr>
      <w:r>
        <w:rPr>
          <w:rFonts w:ascii="宋体" w:hAnsi="宋体" w:eastAsia="宋体" w:cs="宋体"/>
          <w:color w:val="000"/>
          <w:sz w:val="28"/>
          <w:szCs w:val="28"/>
        </w:rPr>
        <w:t xml:space="preserve">　　摘要：特色产业小镇在推动城乡协调发展、增加农民收入，促进乡村振兴方面发挥着重要作用。近年来在各地区的发展实践中，特色产业小镇体现的带动作用尤为突出，特别是在落实乡村振兴发展战略进程中，特色产业小镇通过推动乡村产业融合、构建乡村现代产业体系，提供乡村就业渠道发挥着重要的作用，本文以乡村振兴战略为基本考量，分析了产业小镇建设的重要意义，同时以辽宁省喀左县紫陶特色产业小镇为例，阐述了当前的发展现状和存在问题，并进一步提出了完善产业小镇建设推动乡村振兴的对策。</w:t>
      </w:r>
    </w:p>
    <w:p>
      <w:pPr>
        <w:ind w:left="0" w:right="0" w:firstLine="560"/>
        <w:spacing w:before="450" w:after="450" w:line="312" w:lineRule="auto"/>
      </w:pPr>
      <w:r>
        <w:rPr>
          <w:rFonts w:ascii="宋体" w:hAnsi="宋体" w:eastAsia="宋体" w:cs="宋体"/>
          <w:color w:val="000"/>
          <w:sz w:val="28"/>
          <w:szCs w:val="28"/>
        </w:rPr>
        <w:t xml:space="preserve">　　关键词：乡村振兴;产业;特色小镇;资源优势</w:t>
      </w:r>
    </w:p>
    <w:p>
      <w:pPr>
        <w:ind w:left="0" w:right="0" w:firstLine="560"/>
        <w:spacing w:before="450" w:after="450" w:line="312" w:lineRule="auto"/>
      </w:pPr>
      <w:r>
        <w:rPr>
          <w:rFonts w:ascii="宋体" w:hAnsi="宋体" w:eastAsia="宋体" w:cs="宋体"/>
          <w:color w:val="000"/>
          <w:sz w:val="28"/>
          <w:szCs w:val="28"/>
        </w:rPr>
        <w:t xml:space="preserve">　　乡村振兴战略对于解决我国“三农”问题，特别是对增强乡村地区发展活力，提升乡村经济发展整体实力指明了正确方向，具有战略性作用。特色产业小镇的发展是推动乡村振兴，实现区域协调发展的重要载体和有利抓手。乡村振兴的核心所在即为产业兴旺，因此产业小镇的建设能充分发挥本地优势，挖掘特色资源，吸引各类要素和资本集聚到乡村，推动农业兴旺、农民富裕、农村繁荣，真正为“三农”问题贡献力量。</w:t>
      </w:r>
    </w:p>
    <w:p>
      <w:pPr>
        <w:ind w:left="0" w:right="0" w:firstLine="560"/>
        <w:spacing w:before="450" w:after="450" w:line="312" w:lineRule="auto"/>
      </w:pPr>
      <w:r>
        <w:rPr>
          <w:rFonts w:ascii="宋体" w:hAnsi="宋体" w:eastAsia="宋体" w:cs="宋体"/>
          <w:color w:val="000"/>
          <w:sz w:val="28"/>
          <w:szCs w:val="28"/>
        </w:rPr>
        <w:t xml:space="preserve">　　&gt;一、发展特色产业小镇的积极影响</w:t>
      </w:r>
    </w:p>
    <w:p>
      <w:pPr>
        <w:ind w:left="0" w:right="0" w:firstLine="560"/>
        <w:spacing w:before="450" w:after="450" w:line="312" w:lineRule="auto"/>
      </w:pPr>
      <w:r>
        <w:rPr>
          <w:rFonts w:ascii="宋体" w:hAnsi="宋体" w:eastAsia="宋体" w:cs="宋体"/>
          <w:color w:val="000"/>
          <w:sz w:val="28"/>
          <w:szCs w:val="28"/>
        </w:rPr>
        <w:t xml:space="preserve">　　(一)特色产业小镇是推动乡村产业融合发展的有效途径大部分产业小镇的建设多是依托本地产业基础和特色资源优势，通过实现产业提质和转型等途径，不断增强产业小镇的核心竞争力，提高产品附加值和产业效率，实现产业小镇的高质量发展。产业小镇通常在建设的过程中，一般会将现代农业、科技制造、绿色生态、文化旅游、休闲观光、物流运输等产业逐步融合，推动三次产业及多种业态融合发展，进一步推动原有乡村产业从单一模式向多元化融合发展，促进乡村振兴。</w:t>
      </w:r>
    </w:p>
    <w:p>
      <w:pPr>
        <w:ind w:left="0" w:right="0" w:firstLine="560"/>
        <w:spacing w:before="450" w:after="450" w:line="312" w:lineRule="auto"/>
      </w:pPr>
      <w:r>
        <w:rPr>
          <w:rFonts w:ascii="宋体" w:hAnsi="宋体" w:eastAsia="宋体" w:cs="宋体"/>
          <w:color w:val="000"/>
          <w:sz w:val="28"/>
          <w:szCs w:val="28"/>
        </w:rPr>
        <w:t xml:space="preserve">　　(二)特色产业小镇是建设乡村现代产业体系的重要动力产业升级、产业链延长是特色产业小镇可持续发展的关键，因此在构建特色产业小镇的过程中，通过壮大龙头企业，不断培育产业集群，国内发达地区的很多特色小镇通过创新研发和成果转化为核心构建产业体系，形成了各种不同类型的“主题”类产业小镇，推动产业小镇产业链和供应链延长，因此有效带动了乡村现代产业体系的构建。</w:t>
      </w:r>
    </w:p>
    <w:p>
      <w:pPr>
        <w:ind w:left="0" w:right="0" w:firstLine="560"/>
        <w:spacing w:before="450" w:after="450" w:line="312" w:lineRule="auto"/>
      </w:pPr>
      <w:r>
        <w:rPr>
          <w:rFonts w:ascii="宋体" w:hAnsi="宋体" w:eastAsia="宋体" w:cs="宋体"/>
          <w:color w:val="000"/>
          <w:sz w:val="28"/>
          <w:szCs w:val="28"/>
        </w:rPr>
        <w:t xml:space="preserve">　　(三)特色产业小镇有利于乡村振兴战略和精准扶贫的深度整合产业小镇的建设过程中不仅提升了乡村的产业体系，同时能够有效改善乡村基础设施建设和农民生活水平，直接的方式就是产业小镇能够为农民提供一定数量的岗位就业，确保农民有收入，特别是在近两年新冠疫情的影响下，农民在家门口实现就业，能更有效保证脱贫的人口不致二次返贫，实现脱贫攻坚真正和乡村振兴有效衔接。</w:t>
      </w:r>
    </w:p>
    <w:p>
      <w:pPr>
        <w:ind w:left="0" w:right="0" w:firstLine="560"/>
        <w:spacing w:before="450" w:after="450" w:line="312" w:lineRule="auto"/>
      </w:pPr>
      <w:r>
        <w:rPr>
          <w:rFonts w:ascii="宋体" w:hAnsi="宋体" w:eastAsia="宋体" w:cs="宋体"/>
          <w:color w:val="000"/>
          <w:sz w:val="28"/>
          <w:szCs w:val="28"/>
        </w:rPr>
        <w:t xml:space="preserve">　　&gt;二、喀左县紫陶特色产业小镇的发展现状及问题</w:t>
      </w:r>
    </w:p>
    <w:p>
      <w:pPr>
        <w:ind w:left="0" w:right="0" w:firstLine="560"/>
        <w:spacing w:before="450" w:after="450" w:line="312" w:lineRule="auto"/>
      </w:pPr>
      <w:r>
        <w:rPr>
          <w:rFonts w:ascii="宋体" w:hAnsi="宋体" w:eastAsia="宋体" w:cs="宋体"/>
          <w:color w:val="000"/>
          <w:sz w:val="28"/>
          <w:szCs w:val="28"/>
        </w:rPr>
        <w:t xml:space="preserve">　　(一)发展现状及优势1.喀左紫陶历史悠久。辽宁省朝阳市所辖喀左县的制陶文化历史悠久，曾在东山嘴古人类遗址出土了5000多年前的裸体孕妇陶塑像，考古学家曾誉为“东方维纳斯”。辽金时期，喀左县的陶制品工艺已经非常精美，发展规模已经较大，在南哨镇梁家营子村的龙窑窑址，出土了大量的陶瓷残片及垫圈残块，瓷片的釉色有白、黑酱釉等，器形以碗、盘、碟等日用品居多。我国早在二十世纪七十年代便对该地区的多种产品进行了评估，并将部分特色产品纳入出口的优质产品系列，并得到很多国家以及地区的喜爱和支持。现在的紫砂工艺品、日用品在北京、沈阳及东北地区具有一定的影响力，荣富陶瓷、天王星陶瓷生产的高档瓷砖出口到韩国、澳大利亚等国家和地区。2.喀左县紫砂作为一种非常有价值的资源广泛分布在该地区，而且储量十分丰富，目前，已经探明有十二个乡镇发现并开发了紫陶矿产，根据专家预估，其远景储量超过十万吨。此外，通过化学测试发现，该矿产资源的铁含量高达10%上下，在烧制紫砂工艺品方面具有明显优势，是一种被广泛认可的工艺原材料。3.紫陶品牌知名度日益提升。近几年紫陶文化产业初见规模，紫陶产品品种不断丰富，从一百多个增加为四百余种。种类有艺术紫陶、日用紫陶和建筑紫陶三大系列产品。艺术紫陶中紫砂壶已经演变出“花鸟源头”系列，反映其产品的地域特征;红山文化系列，反映其产品的文化特征;蒙古族系列，反映了该地区工艺产品的民族特征。喀左县目前逐步打造了比较完善的紫陶工艺体系，并充分发挥龙头企业的引领和带头作用，培育了超过两百家的企业和作坊，并引入了大量高层次人才，包括国家以及省级工艺美术大师，为整个紫陶工艺产业的持续发展提供了人才保障，极大扩展了整个产业的规模。喀左县以紫陶工艺而名闻国内外，拥有“北方紫陶之都”的美誉，“喀左紫砂”荣获国家地理标志保护产品和国家地理标志证明商标，20_年，“喀左紫砂壶”在中国旅游商品大赛中获得银奖，20_年，喀左县南哨街道被确定为“辽宁省紫砂特色小镇”;20_年，政府工作报告中“朝阳紫砂”被列为辽宁省四大特色文化产业之一，为特色小镇的建设指明了具体方向，是特色产业发展的重要资源之一，对于该地区文化产业发展也具有积极意义。</w:t>
      </w:r>
    </w:p>
    <w:p>
      <w:pPr>
        <w:ind w:left="0" w:right="0" w:firstLine="560"/>
        <w:spacing w:before="450" w:after="450" w:line="312" w:lineRule="auto"/>
      </w:pPr>
      <w:r>
        <w:rPr>
          <w:rFonts w:ascii="宋体" w:hAnsi="宋体" w:eastAsia="宋体" w:cs="宋体"/>
          <w:color w:val="000"/>
          <w:sz w:val="28"/>
          <w:szCs w:val="28"/>
        </w:rPr>
        <w:t xml:space="preserve">　　(二)当前发展瓶颈问题近年来，受宏观经济形势的影响以及自身产业发展升级瓶颈，紫陶小镇特色产业也面临着一些亟须突破的问题：一是紫陶土矿产资源存在无序和过度开采情况，使有限的稀缺的资源没有发挥最大价值;二是人才流失严重，受地方经济发展水平、薪资待遇、疫情带来的经济低迷等因素影响，从业人员由2500多人减少到至今不足200多人，由最多的引进外地人才60多人，到现在的不足5人;三是现有企业自主创新能力不足，很多紫陶高端技艺均由外地制作大师创作，没有形成小镇只有的产品设计资源储备，现有工人以制作大路货为主，企业创新能力亟待提升。</w:t>
      </w:r>
    </w:p>
    <w:p>
      <w:pPr>
        <w:ind w:left="0" w:right="0" w:firstLine="560"/>
        <w:spacing w:before="450" w:after="450" w:line="312" w:lineRule="auto"/>
      </w:pPr>
      <w:r>
        <w:rPr>
          <w:rFonts w:ascii="宋体" w:hAnsi="宋体" w:eastAsia="宋体" w:cs="宋体"/>
          <w:color w:val="000"/>
          <w:sz w:val="28"/>
          <w:szCs w:val="28"/>
        </w:rPr>
        <w:t xml:space="preserve">　　&gt;三、推动喀左县紫陶特色产业小镇高质量发展的对策建议</w:t>
      </w:r>
    </w:p>
    <w:p>
      <w:pPr>
        <w:ind w:left="0" w:right="0" w:firstLine="560"/>
        <w:spacing w:before="450" w:after="450" w:line="312" w:lineRule="auto"/>
      </w:pPr>
      <w:r>
        <w:rPr>
          <w:rFonts w:ascii="宋体" w:hAnsi="宋体" w:eastAsia="宋体" w:cs="宋体"/>
          <w:color w:val="000"/>
          <w:sz w:val="28"/>
          <w:szCs w:val="28"/>
        </w:rPr>
        <w:t xml:space="preserve">　　(一)做大与扶小并重要加快培育紫陶文化产业专业市场，政府应注重发挥宏观调控和引导作用、大力开拓和引进市场主体、市场经营者开拓经营三方作用，积极培育专业市场上规模、上水平，努力推动大型市场走专业化、品牌化道路。围绕龙头企业不断发展壮大，增强实力，以政策效应和政府引导龙头企业积极参与技术创新，充分发挥龙头企业示范、研发、人才培训、对外宣传方面的引领和带动作用，坚持提升企业和品牌形象。建立对重点企业帮扶制度，在土地政策、资源要素、贷款融资等方面给予企业倾斜支持。对于适应市场发展的小规模工作室政府应根据实际需要，帮助企业包装项目，在市场低迷期引导企业研究相关政策支持，根据企业发展规模和效益，政府制定出台各类奖励政策，鼓励培育小企业稳定市场份额。</w:t>
      </w:r>
    </w:p>
    <w:p>
      <w:pPr>
        <w:ind w:left="0" w:right="0" w:firstLine="560"/>
        <w:spacing w:before="450" w:after="450" w:line="312" w:lineRule="auto"/>
      </w:pPr>
      <w:r>
        <w:rPr>
          <w:rFonts w:ascii="宋体" w:hAnsi="宋体" w:eastAsia="宋体" w:cs="宋体"/>
          <w:color w:val="000"/>
          <w:sz w:val="28"/>
          <w:szCs w:val="28"/>
        </w:rPr>
        <w:t xml:space="preserve">　　(二)创新与传承兼容一方面紫陶产业实现可持续发展的关键是将这样的“老字号”地理标志招牌传承辖区，需要企业大力发扬传统的工匠精神，讲求精益求精，培养紫陶产业手工技艺传承人，坚持专注提高品质，做强品牌，提升产品价值和知名度。另一方面，紫陶产业的高质量发展需要企业坚持自主创新，实施“大学进园区进企业”，积极和相关高等院校、科研院所对接，开展紫陶产品新工艺、新技术新产品研发，建立紫砂产品创意设计储备库，使产品从研发设计到上市销售时间真正缩短。探索紫陶产业化道路，针对消费者的个性化、特色化需求，强化数字赋能，通过创意改造，围绕新技术、新产品、新业态、新渠道开辟新的发展路径。</w:t>
      </w:r>
    </w:p>
    <w:p>
      <w:pPr>
        <w:ind w:left="0" w:right="0" w:firstLine="560"/>
        <w:spacing w:before="450" w:after="450" w:line="312" w:lineRule="auto"/>
      </w:pPr>
      <w:r>
        <w:rPr>
          <w:rFonts w:ascii="宋体" w:hAnsi="宋体" w:eastAsia="宋体" w:cs="宋体"/>
          <w:color w:val="000"/>
          <w:sz w:val="28"/>
          <w:szCs w:val="28"/>
        </w:rPr>
        <w:t xml:space="preserve">　　(三)文化与时尚元素交融加强对紫砂矿产资源的管理，杜绝资源的浪费和外流，对全县紫陶文化企业进行匹配性原料供应，坚持开发与保护并重，科学合理利用有限的资源。制定前瞻性的资源开采计划和市场开拓规划，将紫陶原料进行类别细分，围绕高档原料要注重从提升工艺上下功夫，使原材料与技艺达到完美结合。积极挖掘历史文化特色，利用喀左县红山、暴龙等历史元素、蒙古族文化元素及辽青瓷文化元素，研发新产品，通过视觉艺术和手法的创新，为紫陶产品注入喀左元素，展现喀左特点，打造喀左特色产业品牌，展现喀左紫陶制品独有的文化魅力;针对中档材料以及低档材料的开发，必须立足其基本属性，充分结合现代设计理念以及艺术风格，将文化砖、外墙砖等作为重要发展方向，通过建筑以及工业类陶瓷工业的建设，建立更大规模的装饰材料产业集群，并将建筑陶瓷作为主打产品，为经济发展注入更多活力。</w:t>
      </w:r>
    </w:p>
    <w:p>
      <w:pPr>
        <w:ind w:left="0" w:right="0" w:firstLine="560"/>
        <w:spacing w:before="450" w:after="450" w:line="312" w:lineRule="auto"/>
      </w:pPr>
      <w:r>
        <w:rPr>
          <w:rFonts w:ascii="宋体" w:hAnsi="宋体" w:eastAsia="宋体" w:cs="宋体"/>
          <w:color w:val="000"/>
          <w:sz w:val="28"/>
          <w:szCs w:val="28"/>
        </w:rPr>
        <w:t xml:space="preserve">　　(四)招商与引才并举一是积极进行产业招商，近年来南方地区如江苏宜兴和福建晋江等紫陶文化企业，由于本地原材料供应不足，产业升级需要等因素正在外迁，喀左应积极进行对接，通过商会引荐，召开招商项目推介会等，承接产业转移。二是积极培育本土人才，发挥相关专业机构的培训优势，为整个特色产业小镇的发展提供各个领域、各个方面的高层次人才，同时加大紫砂艺术、市场营销、经营管理等方面的人才培训课程，探索推行从业职业资格制度，提高紫陶从业人员的专业素质。三是引进域外人才。制定紫陶人才引进计划，在宜兴、景德镇、德化等地区引进一批紫陶工匠;从应届大中专毕业生中招聘一批高学历技术人才。建立健全职称评定“绿色通道”，将这些人培养成本地紫陶高端技术人员，不断壮大人才队伍，为紫陶产业发展提供强有力的人才保障。</w:t>
      </w:r>
    </w:p>
    <w:p>
      <w:pPr>
        <w:ind w:left="0" w:right="0" w:firstLine="560"/>
        <w:spacing w:before="450" w:after="450" w:line="312" w:lineRule="auto"/>
      </w:pPr>
      <w:r>
        <w:rPr>
          <w:rFonts w:ascii="宋体" w:hAnsi="宋体" w:eastAsia="宋体" w:cs="宋体"/>
          <w:color w:val="000"/>
          <w:sz w:val="28"/>
          <w:szCs w:val="28"/>
        </w:rPr>
        <w:t xml:space="preserve">　　(五)加强宣传与政策服务共同保障要加大宣传，提升品牌影响力。对外宣传上，积极与央视和相关省份的主流媒体进行对接，对喀左县紫陶文化产业进行推介;积极与外地交通部门联系，利用高铁、飞机、公交车、火车站、京沈高速路口等手段，在人群密集地段进行集中宣传推介。要积极筹建举办“紫陶文化艺术节”“创意大赛”等形式，扩大“北方紫陶之都”影响力。进一步完善政策服务体系。出台优惠扶持政策，并严格落实相关扶持政策，打造政策洼地。与金融机构协调对接，帮助解决紫砂企业资金及信用问题，支持紫陶文化产业集群技术创新。充分发挥紫砂行业协会作用，加强行业自律，维护喀左紫陶品牌在市场上的良好形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[1]梁彬.贵州省旅游特色小镇资源评价与发展策略研究[D].贵阳：贵州大学，20_.</w:t>
      </w:r>
    </w:p>
    <w:p>
      <w:pPr>
        <w:ind w:left="0" w:right="0" w:firstLine="560"/>
        <w:spacing w:before="450" w:after="450" w:line="312" w:lineRule="auto"/>
      </w:pPr>
      <w:r>
        <w:rPr>
          <w:rFonts w:ascii="宋体" w:hAnsi="宋体" w:eastAsia="宋体" w:cs="宋体"/>
          <w:color w:val="000"/>
          <w:sz w:val="28"/>
          <w:szCs w:val="28"/>
        </w:rPr>
        <w:t xml:space="preserve">　　[2]成海燕.特色小镇发展机制探讨——基于中国国情的理论与实践分析[J].学术论坛，20_(01).</w:t>
      </w:r>
    </w:p>
    <w:p>
      <w:pPr>
        <w:ind w:left="0" w:right="0" w:firstLine="560"/>
        <w:spacing w:before="450" w:after="450" w:line="312" w:lineRule="auto"/>
      </w:pPr>
      <w:r>
        <w:rPr>
          <w:rFonts w:ascii="宋体" w:hAnsi="宋体" w:eastAsia="宋体" w:cs="宋体"/>
          <w:color w:val="000"/>
          <w:sz w:val="28"/>
          <w:szCs w:val="28"/>
        </w:rPr>
        <w:t xml:space="preserve">　　[3]江苏省农业特色小镇建设现状与路径研究[J].王玮，黄春晓.江苏农业科学.20_(12).</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形势与政策乡村振兴论文篇2</w:t>
      </w:r>
    </w:p>
    <w:p>
      <w:pPr>
        <w:ind w:left="0" w:right="0" w:firstLine="560"/>
        <w:spacing w:before="450" w:after="450" w:line="312" w:lineRule="auto"/>
      </w:pPr>
      <w:r>
        <w:rPr>
          <w:rFonts w:ascii="宋体" w:hAnsi="宋体" w:eastAsia="宋体" w:cs="宋体"/>
          <w:color w:val="000"/>
          <w:sz w:val="28"/>
          <w:szCs w:val="28"/>
        </w:rPr>
        <w:t xml:space="preserve">　　【摘要】针对我国“三农”金融缺口巨大的现象，中央提出乡村振兴战略，浙江省积极响应十九大号召，为落实地方版乡村振兴战略实施一系列措施并出台相关政策，目前浙江省已取得一定成果，但仍存在农村信用体系建设不完全、“两权”抵押贷款体系不完善、政府未出台政策支持村集体经济组织发展等问题，因此，浙江省应从增强农户信用意识、进一步完善信用档案、拓宽抵押标的物变现方式、村级账户公开招标等方面进行改进，使得浙江农村更好更快的发展。</w:t>
      </w:r>
    </w:p>
    <w:p>
      <w:pPr>
        <w:ind w:left="0" w:right="0" w:firstLine="560"/>
        <w:spacing w:before="450" w:after="450" w:line="312" w:lineRule="auto"/>
      </w:pPr>
      <w:r>
        <w:rPr>
          <w:rFonts w:ascii="宋体" w:hAnsi="宋体" w:eastAsia="宋体" w:cs="宋体"/>
          <w:color w:val="000"/>
          <w:sz w:val="28"/>
          <w:szCs w:val="28"/>
        </w:rPr>
        <w:t xml:space="preserve">　　 【关键词】金融;乡村振兴战略;浙江省　　</w:t>
      </w:r>
    </w:p>
    <w:p>
      <w:pPr>
        <w:ind w:left="0" w:right="0" w:firstLine="560"/>
        <w:spacing w:before="450" w:after="450" w:line="312" w:lineRule="auto"/>
      </w:pPr>
      <w:r>
        <w:rPr>
          <w:rFonts w:ascii="宋体" w:hAnsi="宋体" w:eastAsia="宋体" w:cs="宋体"/>
          <w:color w:val="000"/>
          <w:sz w:val="28"/>
          <w:szCs w:val="28"/>
        </w:rPr>
        <w:t xml:space="preserve">　　 “三农”问题作为我国经济社会发展中的短板问题，其金融缺口在20_年已超过3万亿元，巨大金融缺口使得金融服务“三农”存在市场空间。由此，20_年十九大报告中提出实施乡村振兴战略，20_年2月中央发布《乡村振兴战略规划》中提出要加大金融支农力度，引导社会资本流向农村。</w:t>
      </w:r>
    </w:p>
    <w:p>
      <w:pPr>
        <w:ind w:left="0" w:right="0" w:firstLine="560"/>
        <w:spacing w:before="450" w:after="450" w:line="312" w:lineRule="auto"/>
      </w:pPr>
      <w:r>
        <w:rPr>
          <w:rFonts w:ascii="宋体" w:hAnsi="宋体" w:eastAsia="宋体" w:cs="宋体"/>
          <w:color w:val="000"/>
          <w:sz w:val="28"/>
          <w:szCs w:val="28"/>
        </w:rPr>
        <w:t xml:space="preserve">　　 浙江省积极落实地方版乡村振兴战略，多年来浙江省在金融支持乡村振兴领域的实践已取得一定成果，但在农村信用体系建设、“两权”抵押贷款等方面依旧存在问题。本文以金融服务乡村振兴战略为研究内容，分析金融服务现状，并针对问题提出相关建议。</w:t>
      </w:r>
    </w:p>
    <w:p>
      <w:pPr>
        <w:ind w:left="0" w:right="0" w:firstLine="560"/>
        <w:spacing w:before="450" w:after="450" w:line="312" w:lineRule="auto"/>
      </w:pPr>
      <w:r>
        <w:rPr>
          <w:rFonts w:ascii="宋体" w:hAnsi="宋体" w:eastAsia="宋体" w:cs="宋体"/>
          <w:color w:val="000"/>
          <w:sz w:val="28"/>
          <w:szCs w:val="28"/>
        </w:rPr>
        <w:t xml:space="preserve">　&gt;　 一、浙江省金融服务乡村振兴战略服务现状</w:t>
      </w:r>
    </w:p>
    <w:p>
      <w:pPr>
        <w:ind w:left="0" w:right="0" w:firstLine="560"/>
        <w:spacing w:before="450" w:after="450" w:line="312" w:lineRule="auto"/>
      </w:pPr>
      <w:r>
        <w:rPr>
          <w:rFonts w:ascii="宋体" w:hAnsi="宋体" w:eastAsia="宋体" w:cs="宋体"/>
          <w:color w:val="000"/>
          <w:sz w:val="28"/>
          <w:szCs w:val="28"/>
        </w:rPr>
        <w:t xml:space="preserve">　　 （一）信用环境不断优化</w:t>
      </w:r>
    </w:p>
    <w:p>
      <w:pPr>
        <w:ind w:left="0" w:right="0" w:firstLine="560"/>
        <w:spacing w:before="450" w:after="450" w:line="312" w:lineRule="auto"/>
      </w:pPr>
      <w:r>
        <w:rPr>
          <w:rFonts w:ascii="宋体" w:hAnsi="宋体" w:eastAsia="宋体" w:cs="宋体"/>
          <w:color w:val="000"/>
          <w:sz w:val="28"/>
          <w:szCs w:val="28"/>
        </w:rPr>
        <w:t xml:space="preserve">　　 “乡风文明”是浙江省建设美丽乡村的重要指标之一。浙江省通过建立农户信用档案、完善信用评定工作、推行信用贷款等方式对农村信用体系进行优化。</w:t>
      </w:r>
    </w:p>
    <w:p>
      <w:pPr>
        <w:ind w:left="0" w:right="0" w:firstLine="560"/>
        <w:spacing w:before="450" w:after="450" w:line="312" w:lineRule="auto"/>
      </w:pPr>
      <w:r>
        <w:rPr>
          <w:rFonts w:ascii="宋体" w:hAnsi="宋体" w:eastAsia="宋体" w:cs="宋体"/>
          <w:color w:val="000"/>
          <w:sz w:val="28"/>
          <w:szCs w:val="28"/>
        </w:rPr>
        <w:t xml:space="preserve">　　 浙江省金融机构积极参与农户信用档案的建立并完善信用评定工作。中国人民银行杭州中支20_年至20_年档案涉及全省1093万农户，比例达90%以上;浙江省农信联社20_年至20_年档案涉及全省1000多万农户。浙江省信用评定工作开始于1998年，至20_年，浙江农信评定乡镇450个，村17913个，农户878.4万户，至20_年中国人民银行杭州中支评定农户比例达全省农户75%，中国人民银行衢州中支已完成对全市所有家庭农场和专业合作社的评定工作。</w:t>
      </w:r>
    </w:p>
    <w:p>
      <w:pPr>
        <w:ind w:left="0" w:right="0" w:firstLine="560"/>
        <w:spacing w:before="450" w:after="450" w:line="312" w:lineRule="auto"/>
      </w:pPr>
      <w:r>
        <w:rPr>
          <w:rFonts w:ascii="宋体" w:hAnsi="宋体" w:eastAsia="宋体" w:cs="宋体"/>
          <w:color w:val="000"/>
          <w:sz w:val="28"/>
          <w:szCs w:val="28"/>
        </w:rPr>
        <w:t xml:space="preserve">　　 信用档案及信用评定的建立为浙江省推行农户信用贷款奠定了数据基础，贷款最高额度可达30万元。至20_年末，浙江农信农户信用贷款余额为2459.12亿元，较上年增幅为50.43%，至20_年中旬，农户信用贷款占浙江农信农户小额贷款比例达55%。</w:t>
      </w:r>
    </w:p>
    <w:p>
      <w:pPr>
        <w:ind w:left="0" w:right="0" w:firstLine="560"/>
        <w:spacing w:before="450" w:after="450" w:line="312" w:lineRule="auto"/>
      </w:pPr>
      <w:r>
        <w:rPr>
          <w:rFonts w:ascii="宋体" w:hAnsi="宋体" w:eastAsia="宋体" w:cs="宋体"/>
          <w:color w:val="000"/>
          <w:sz w:val="28"/>
          <w:szCs w:val="28"/>
        </w:rPr>
        <w:t xml:space="preserve">　　 （二）农村“两权”抵押不断推进</w:t>
      </w:r>
    </w:p>
    <w:p>
      <w:pPr>
        <w:ind w:left="0" w:right="0" w:firstLine="560"/>
        <w:spacing w:before="450" w:after="450" w:line="312" w:lineRule="auto"/>
      </w:pPr>
      <w:r>
        <w:rPr>
          <w:rFonts w:ascii="宋体" w:hAnsi="宋体" w:eastAsia="宋体" w:cs="宋体"/>
          <w:color w:val="000"/>
          <w:sz w:val="28"/>
          <w:szCs w:val="28"/>
        </w:rPr>
        <w:t xml:space="preserve">　　 20_年8月，十八届三中全会提出“农村承包土地经营权和农民住房财产权”抵押试点工作，其中浙江省14个县成为试点县。金融机构针对农村产权改革推出抵押贷款，浙江各地区积极创新贷款新模式。</w:t>
      </w:r>
    </w:p>
    <w:p>
      <w:pPr>
        <w:ind w:left="0" w:right="0" w:firstLine="560"/>
        <w:spacing w:before="450" w:after="450" w:line="312" w:lineRule="auto"/>
      </w:pPr>
      <w:r>
        <w:rPr>
          <w:rFonts w:ascii="宋体" w:hAnsi="宋体" w:eastAsia="宋体" w:cs="宋体"/>
          <w:color w:val="000"/>
          <w:sz w:val="28"/>
          <w:szCs w:val="28"/>
        </w:rPr>
        <w:t xml:space="preserve">　　 浙江农信于20_年创新推出“三权”抵押贷款，新增林权抵押，至年底，林权、农房和农村承包土地经营权抵押贷款分别为45.56亿元、60.5亿元及7.46亿元，累计113.52亿元，分别为3.63万户、2万户和802户农户提供贷款支持。20_年，中国人民银行杭州中支农房抵押贷款余额205亿元。义乌农商行至20_年2月发放农房抵押贷款累计21828笔，金额达95.37亿元。</w:t>
      </w:r>
    </w:p>
    <w:p>
      <w:pPr>
        <w:ind w:left="0" w:right="0" w:firstLine="560"/>
        <w:spacing w:before="450" w:after="450" w:line="312" w:lineRule="auto"/>
      </w:pPr>
      <w:r>
        <w:rPr>
          <w:rFonts w:ascii="宋体" w:hAnsi="宋体" w:eastAsia="宋体" w:cs="宋体"/>
          <w:color w:val="000"/>
          <w:sz w:val="28"/>
          <w:szCs w:val="28"/>
        </w:rPr>
        <w:t xml:space="preserve">　　 浙江各地区积极创新贷款新模式。乐清市对30万元以下的农房实行直接抵押贷款模式;温州市创新农民资产受托贷款模式;湖州长兴县推出农村承包土地经营权长期抵押贷款，最高可贷1000万元，最长可贷10年。</w:t>
      </w:r>
    </w:p>
    <w:p>
      <w:pPr>
        <w:ind w:left="0" w:right="0" w:firstLine="560"/>
        <w:spacing w:before="450" w:after="450" w:line="312" w:lineRule="auto"/>
      </w:pPr>
      <w:r>
        <w:rPr>
          <w:rFonts w:ascii="宋体" w:hAnsi="宋体" w:eastAsia="宋体" w:cs="宋体"/>
          <w:color w:val="000"/>
          <w:sz w:val="28"/>
          <w:szCs w:val="28"/>
        </w:rPr>
        <w:t xml:space="preserve">　　 （三）普惠金融数字化程度加深</w:t>
      </w:r>
    </w:p>
    <w:p>
      <w:pPr>
        <w:ind w:left="0" w:right="0" w:firstLine="560"/>
        <w:spacing w:before="450" w:after="450" w:line="312" w:lineRule="auto"/>
      </w:pPr>
      <w:r>
        <w:rPr>
          <w:rFonts w:ascii="宋体" w:hAnsi="宋体" w:eastAsia="宋体" w:cs="宋体"/>
          <w:color w:val="000"/>
          <w:sz w:val="28"/>
          <w:szCs w:val="28"/>
        </w:rPr>
        <w:t xml:space="preserve">　　 普惠金融数字化主要通过改善農村支付结算环境以及促进电子支付与电子商务相融合两个途径实现。</w:t>
      </w:r>
    </w:p>
    <w:p>
      <w:pPr>
        <w:ind w:left="0" w:right="0" w:firstLine="560"/>
        <w:spacing w:before="450" w:after="450" w:line="312" w:lineRule="auto"/>
      </w:pPr>
      <w:r>
        <w:rPr>
          <w:rFonts w:ascii="宋体" w:hAnsi="宋体" w:eastAsia="宋体" w:cs="宋体"/>
          <w:color w:val="000"/>
          <w:sz w:val="28"/>
          <w:szCs w:val="28"/>
        </w:rPr>
        <w:t xml:space="preserve">　　 为解决浙江省存在的金融服务“盲区”问题，金融机构推出多种便捷途径改善省内金融服务环境。中国人民银行杭州中支至20_年中旬，已将银行卡助农服务点布设全省金融服务“盲区”。同时，金融便利店、移动汽车银行的发展以及电子银行产品的推广使得金融服务的便捷化向前一大步。截止20_年底，浙江省农村网上银行开通数累计6.12亿户，手机银行开通数累计6.7亿户。</w:t>
      </w:r>
    </w:p>
    <w:p>
      <w:pPr>
        <w:ind w:left="0" w:right="0" w:firstLine="560"/>
        <w:spacing w:before="450" w:after="450" w:line="312" w:lineRule="auto"/>
      </w:pPr>
      <w:r>
        <w:rPr>
          <w:rFonts w:ascii="宋体" w:hAnsi="宋体" w:eastAsia="宋体" w:cs="宋体"/>
          <w:color w:val="000"/>
          <w:sz w:val="28"/>
          <w:szCs w:val="28"/>
        </w:rPr>
        <w:t xml:space="preserve">　　 20_年底，浙江省淘宝镇数量128个，淘宝村数量1172个。为推动农村电商发展，金融机构运用大数据分析方式，为农村电商提供小额贷款。例如浙江网商银行已为405万农村电商提供小额信用贷款。</w:t>
      </w:r>
    </w:p>
    <w:p>
      <w:pPr>
        <w:ind w:left="0" w:right="0" w:firstLine="560"/>
        <w:spacing w:before="450" w:after="450" w:line="312" w:lineRule="auto"/>
      </w:pPr>
      <w:r>
        <w:rPr>
          <w:rFonts w:ascii="宋体" w:hAnsi="宋体" w:eastAsia="宋体" w:cs="宋体"/>
          <w:color w:val="000"/>
          <w:sz w:val="28"/>
          <w:szCs w:val="28"/>
        </w:rPr>
        <w:t xml:space="preserve">　　&gt; 二、浙江省金融服务乡村振兴战略问题研究</w:t>
      </w:r>
    </w:p>
    <w:p>
      <w:pPr>
        <w:ind w:left="0" w:right="0" w:firstLine="560"/>
        <w:spacing w:before="450" w:after="450" w:line="312" w:lineRule="auto"/>
      </w:pPr>
      <w:r>
        <w:rPr>
          <w:rFonts w:ascii="宋体" w:hAnsi="宋体" w:eastAsia="宋体" w:cs="宋体"/>
          <w:color w:val="000"/>
          <w:sz w:val="28"/>
          <w:szCs w:val="28"/>
        </w:rPr>
        <w:t xml:space="preserve">　　 （一）农村信用体系建设不完全</w:t>
      </w:r>
    </w:p>
    <w:p>
      <w:pPr>
        <w:ind w:left="0" w:right="0" w:firstLine="560"/>
        <w:spacing w:before="450" w:after="450" w:line="312" w:lineRule="auto"/>
      </w:pPr>
      <w:r>
        <w:rPr>
          <w:rFonts w:ascii="宋体" w:hAnsi="宋体" w:eastAsia="宋体" w:cs="宋体"/>
          <w:color w:val="000"/>
          <w:sz w:val="28"/>
          <w:szCs w:val="28"/>
        </w:rPr>
        <w:t xml:space="preserve">　　 第一，少数农户信用意识淡薄。尽管浙江省金融机构通过授课、夜校等多样的方式，频繁并持续的向农村普及金融知识并向村民传播诚信理念，但依旧存在少数农户不承担归还本金及利息的义务的现象，即担而不保的问题仍旧存在，使得金融机构的利益得不到保障。</w:t>
      </w:r>
    </w:p>
    <w:p>
      <w:pPr>
        <w:ind w:left="0" w:right="0" w:firstLine="560"/>
        <w:spacing w:before="450" w:after="450" w:line="312" w:lineRule="auto"/>
      </w:pPr>
      <w:r>
        <w:rPr>
          <w:rFonts w:ascii="宋体" w:hAnsi="宋体" w:eastAsia="宋体" w:cs="宋体"/>
          <w:color w:val="000"/>
          <w:sz w:val="28"/>
          <w:szCs w:val="28"/>
        </w:rPr>
        <w:t xml:space="preserve">　　 第二，农户信息采集不完全。一方面，虽然浙江省较早开始建立农户档案且目前信息采集覆盖率已达到90%以上，但仍存在信息采集的“盲区”，农户信息未被记录;另一方面，由于农户在日常生活中所涉及的金融活动较少，因此，其信用档案中所记载的信用记录较少甚至无记载记录，此情况影响金融机构在对农户发放贷款时对农户信用水平的判断，不利于金融机构自身利益的保障。</w:t>
      </w:r>
    </w:p>
    <w:p>
      <w:pPr>
        <w:ind w:left="0" w:right="0" w:firstLine="560"/>
        <w:spacing w:before="450" w:after="450" w:line="312" w:lineRule="auto"/>
      </w:pPr>
      <w:r>
        <w:rPr>
          <w:rFonts w:ascii="宋体" w:hAnsi="宋体" w:eastAsia="宋体" w:cs="宋体"/>
          <w:color w:val="000"/>
          <w:sz w:val="28"/>
          <w:szCs w:val="28"/>
        </w:rPr>
        <w:t xml:space="preserve">　　 第三，失信惩戒效果不显著。由于存在少数农户信用意识淡薄、债务人逃废等情况，目前，浙江省金融机构多采取将相关农户拉入黑名单、诉讼、暂停贷款等方式进行惩戒，但仍存在诉讼结果难执行、追不回贷款等问题。</w:t>
      </w:r>
    </w:p>
    <w:p>
      <w:pPr>
        <w:ind w:left="0" w:right="0" w:firstLine="560"/>
        <w:spacing w:before="450" w:after="450" w:line="312" w:lineRule="auto"/>
      </w:pPr>
      <w:r>
        <w:rPr>
          <w:rFonts w:ascii="宋体" w:hAnsi="宋体" w:eastAsia="宋体" w:cs="宋体"/>
          <w:color w:val="000"/>
          <w:sz w:val="28"/>
          <w:szCs w:val="28"/>
        </w:rPr>
        <w:t xml:space="preserve">　　 （二）“两权”抵押贷款体系不完善</w:t>
      </w:r>
    </w:p>
    <w:p>
      <w:pPr>
        <w:ind w:left="0" w:right="0" w:firstLine="560"/>
        <w:spacing w:before="450" w:after="450" w:line="312" w:lineRule="auto"/>
      </w:pPr>
      <w:r>
        <w:rPr>
          <w:rFonts w:ascii="宋体" w:hAnsi="宋体" w:eastAsia="宋体" w:cs="宋体"/>
          <w:color w:val="000"/>
          <w:sz w:val="28"/>
          <w:szCs w:val="28"/>
        </w:rPr>
        <w:t xml:space="preserve">　　 第一，相关体制未建立完全。“两权”抵押依赖于确权登记及现有信用制度，浙江确权颁证已基本落实，但由于浙江省对农户信息的采集不完全且农户参与的金融活动不多导致信用记录较少甚至无记录的信用制度建设不完善的现象，给金融机构的风险评估工作增加难度。</w:t>
      </w:r>
    </w:p>
    <w:p>
      <w:pPr>
        <w:ind w:left="0" w:right="0" w:firstLine="560"/>
        <w:spacing w:before="450" w:after="450" w:line="312" w:lineRule="auto"/>
      </w:pPr>
      <w:r>
        <w:rPr>
          <w:rFonts w:ascii="宋体" w:hAnsi="宋体" w:eastAsia="宋体" w:cs="宋体"/>
          <w:color w:val="000"/>
          <w:sz w:val="28"/>
          <w:szCs w:val="28"/>
        </w:rPr>
        <w:t xml:space="preserve">　　 第二，未建立风险补偿机制。政府通常对银行给予农户的利率有一定限制，且浙江在出台的相关20条意见中表示，金融机构应加大对乡村振兴的绿色信贷投入，拓宽其融资渠道，但对银行补偿机制仅有财政资金对冲亏损，不利于金融机构的经营。 第三，抵押标的物变现困难。由于相关法律的规定，例如农房不得向城镇居民转卖等规定以及经营权可抵押情形受法律限制使得农房、土地变现途径受限，抵押标的物变现困难阻碍“两权”抵押贷款的实施。</w:t>
      </w:r>
    </w:p>
    <w:p>
      <w:pPr>
        <w:ind w:left="0" w:right="0" w:firstLine="560"/>
        <w:spacing w:before="450" w:after="450" w:line="312" w:lineRule="auto"/>
      </w:pPr>
      <w:r>
        <w:rPr>
          <w:rFonts w:ascii="宋体" w:hAnsi="宋体" w:eastAsia="宋体" w:cs="宋体"/>
          <w:color w:val="000"/>
          <w:sz w:val="28"/>
          <w:szCs w:val="28"/>
        </w:rPr>
        <w:t xml:space="preserve">　　 （三）政府未出台政策支持村集体经济组织的发展</w:t>
      </w:r>
    </w:p>
    <w:p>
      <w:pPr>
        <w:ind w:left="0" w:right="0" w:firstLine="560"/>
        <w:spacing w:before="450" w:after="450" w:line="312" w:lineRule="auto"/>
      </w:pPr>
      <w:r>
        <w:rPr>
          <w:rFonts w:ascii="宋体" w:hAnsi="宋体" w:eastAsia="宋体" w:cs="宋体"/>
          <w:color w:val="000"/>
          <w:sz w:val="28"/>
          <w:szCs w:val="28"/>
        </w:rPr>
        <w:t xml:space="preserve">　　 第一，村级开立银行结算账户的权利受到限制。相关办法规定，存款人对银行结算账户开立行的选择有自主权，但是部分地区村级账户只能开立于指定银行。</w:t>
      </w:r>
    </w:p>
    <w:p>
      <w:pPr>
        <w:ind w:left="0" w:right="0" w:firstLine="560"/>
        <w:spacing w:before="450" w:after="450" w:line="312" w:lineRule="auto"/>
      </w:pPr>
      <w:r>
        <w:rPr>
          <w:rFonts w:ascii="宋体" w:hAnsi="宋体" w:eastAsia="宋体" w:cs="宋体"/>
          <w:color w:val="000"/>
          <w:sz w:val="28"/>
          <w:szCs w:val="28"/>
        </w:rPr>
        <w:t xml:space="preserve">　　 第二，对村集体项目的市场运作未有政策支持。虽然浙江已全面实行农村集体经济股份制，但由于部分村集体经济组织市场运作差，造成组织及农民股东收益小，不利于金融机构对其展开相关服务。</w:t>
      </w:r>
    </w:p>
    <w:p>
      <w:pPr>
        <w:ind w:left="0" w:right="0" w:firstLine="560"/>
        <w:spacing w:before="450" w:after="450" w:line="312" w:lineRule="auto"/>
      </w:pPr>
      <w:r>
        <w:rPr>
          <w:rFonts w:ascii="宋体" w:hAnsi="宋体" w:eastAsia="宋体" w:cs="宋体"/>
          <w:color w:val="000"/>
          <w:sz w:val="28"/>
          <w:szCs w:val="28"/>
        </w:rPr>
        <w:t xml:space="preserve">　&gt;　 三、浙江省金融服务乡村振兴战略服务对策</w:t>
      </w:r>
    </w:p>
    <w:p>
      <w:pPr>
        <w:ind w:left="0" w:right="0" w:firstLine="560"/>
        <w:spacing w:before="450" w:after="450" w:line="312" w:lineRule="auto"/>
      </w:pPr>
      <w:r>
        <w:rPr>
          <w:rFonts w:ascii="宋体" w:hAnsi="宋体" w:eastAsia="宋体" w:cs="宋体"/>
          <w:color w:val="000"/>
          <w:sz w:val="28"/>
          <w:szCs w:val="28"/>
        </w:rPr>
        <w:t xml:space="preserve">　　 （一）推进农村信用体系建设</w:t>
      </w:r>
    </w:p>
    <w:p>
      <w:pPr>
        <w:ind w:left="0" w:right="0" w:firstLine="560"/>
        <w:spacing w:before="450" w:after="450" w:line="312" w:lineRule="auto"/>
      </w:pPr>
      <w:r>
        <w:rPr>
          <w:rFonts w:ascii="宋体" w:hAnsi="宋体" w:eastAsia="宋体" w:cs="宋体"/>
          <w:color w:val="000"/>
          <w:sz w:val="28"/>
          <w:szCs w:val="28"/>
        </w:rPr>
        <w:t xml:space="preserve">　　 首先，村级组织对村民应多加普及金融知识，同时，也应重视村内守信风气的形成，進一步加强“乡风文明”建设。金融机构在对农户发放贷款时，可从农户或其担保人是否有能力偿还贷款、贷款信用是否良好等角度进行调查，谨慎评估贷款风险，防止担保人无资金担保现象的出现。</w:t>
      </w:r>
    </w:p>
    <w:p>
      <w:pPr>
        <w:ind w:left="0" w:right="0" w:firstLine="560"/>
        <w:spacing w:before="450" w:after="450" w:line="312" w:lineRule="auto"/>
      </w:pPr>
      <w:r>
        <w:rPr>
          <w:rFonts w:ascii="宋体" w:hAnsi="宋体" w:eastAsia="宋体" w:cs="宋体"/>
          <w:color w:val="000"/>
          <w:sz w:val="28"/>
          <w:szCs w:val="28"/>
        </w:rPr>
        <w:t xml:space="preserve">　　 其次，浙江省应继续完善农户档案，做到金融机构对省内农户信息采集覆盖率达到100%，在对信用信息较少的农户发放贷款时，可通过对其资产、抵押标的物等情况进行调查，确定是否对其发放贷款。</w:t>
      </w:r>
    </w:p>
    <w:p>
      <w:pPr>
        <w:ind w:left="0" w:right="0" w:firstLine="560"/>
        <w:spacing w:before="450" w:after="450" w:line="312" w:lineRule="auto"/>
      </w:pPr>
      <w:r>
        <w:rPr>
          <w:rFonts w:ascii="宋体" w:hAnsi="宋体" w:eastAsia="宋体" w:cs="宋体"/>
          <w:color w:val="000"/>
          <w:sz w:val="28"/>
          <w:szCs w:val="28"/>
        </w:rPr>
        <w:t xml:space="preserve">　　 最后，可以利用农户信用状况与文明村评定挂钩、采取限制失信人员集体经济股份分红等方式增加失信人员违约成本来加强失信惩戒力度。</w:t>
      </w:r>
    </w:p>
    <w:p>
      <w:pPr>
        <w:ind w:left="0" w:right="0" w:firstLine="560"/>
        <w:spacing w:before="450" w:after="450" w:line="312" w:lineRule="auto"/>
      </w:pPr>
      <w:r>
        <w:rPr>
          <w:rFonts w:ascii="宋体" w:hAnsi="宋体" w:eastAsia="宋体" w:cs="宋体"/>
          <w:color w:val="000"/>
          <w:sz w:val="28"/>
          <w:szCs w:val="28"/>
        </w:rPr>
        <w:t xml:space="preserve">　　 （二）健全“两权”抵押贷款体系</w:t>
      </w:r>
    </w:p>
    <w:p>
      <w:pPr>
        <w:ind w:left="0" w:right="0" w:firstLine="560"/>
        <w:spacing w:before="450" w:after="450" w:line="312" w:lineRule="auto"/>
      </w:pPr>
      <w:r>
        <w:rPr>
          <w:rFonts w:ascii="宋体" w:hAnsi="宋体" w:eastAsia="宋体" w:cs="宋体"/>
          <w:color w:val="000"/>
          <w:sz w:val="28"/>
          <w:szCs w:val="28"/>
        </w:rPr>
        <w:t xml:space="preserve">　　 首先，完善相关体制。进一步加强农村信用体系建设，配合央行征信系统逐步建立个人信用制度。金融机构初期放款应加强风险评估，对信用良好的农户可实施贷款优惠。</w:t>
      </w:r>
    </w:p>
    <w:p>
      <w:pPr>
        <w:ind w:left="0" w:right="0" w:firstLine="560"/>
        <w:spacing w:before="450" w:after="450" w:line="312" w:lineRule="auto"/>
      </w:pPr>
      <w:r>
        <w:rPr>
          <w:rFonts w:ascii="宋体" w:hAnsi="宋体" w:eastAsia="宋体" w:cs="宋体"/>
          <w:color w:val="000"/>
          <w:sz w:val="28"/>
          <w:szCs w:val="28"/>
        </w:rPr>
        <w:t xml:space="preserve">　　 其次，完善风险补偿机制。一方面政府层面可适当放宽金融机构对农户贷款利率及贷款年限的限制，商业银行自身层面也可推出相关贷款产品，适当降低贷款风险。另一方面，政府可通过划拨资金建立专项基金的方式，对商业银行贷款风险进行补偿。同时，浙江省可借鉴他省经验，例如青海省反担保形式或河南省多模式自由发展形式。</w:t>
      </w:r>
    </w:p>
    <w:p>
      <w:pPr>
        <w:ind w:left="0" w:right="0" w:firstLine="560"/>
        <w:spacing w:before="450" w:after="450" w:line="312" w:lineRule="auto"/>
      </w:pPr>
      <w:r>
        <w:rPr>
          <w:rFonts w:ascii="宋体" w:hAnsi="宋体" w:eastAsia="宋体" w:cs="宋体"/>
          <w:color w:val="000"/>
          <w:sz w:val="28"/>
          <w:szCs w:val="28"/>
        </w:rPr>
        <w:t xml:space="preserve">　　 最后，拓宽抵押标的物变现方式。农村可建立产权交易市场或者产权交易平台，加以政府管制，促进产权交易。也可以在农户无力偿还贷款时，鼓励村集体经济组织进行产权回购，实现产权价值的转移及增值。</w:t>
      </w:r>
    </w:p>
    <w:p>
      <w:pPr>
        <w:ind w:left="0" w:right="0" w:firstLine="560"/>
        <w:spacing w:before="450" w:after="450" w:line="312" w:lineRule="auto"/>
      </w:pPr>
      <w:r>
        <w:rPr>
          <w:rFonts w:ascii="宋体" w:hAnsi="宋体" w:eastAsia="宋体" w:cs="宋体"/>
          <w:color w:val="000"/>
          <w:sz w:val="28"/>
          <w:szCs w:val="28"/>
        </w:rPr>
        <w:t xml:space="preserve">　　 （三）政府出台相关政策支持村集体经济组织的发展</w:t>
      </w:r>
    </w:p>
    <w:p>
      <w:pPr>
        <w:ind w:left="0" w:right="0" w:firstLine="560"/>
        <w:spacing w:before="450" w:after="450" w:line="312" w:lineRule="auto"/>
      </w:pPr>
      <w:r>
        <w:rPr>
          <w:rFonts w:ascii="宋体" w:hAnsi="宋体" w:eastAsia="宋体" w:cs="宋体"/>
          <w:color w:val="000"/>
          <w:sz w:val="28"/>
          <w:szCs w:val="28"/>
        </w:rPr>
        <w:t xml:space="preserve">　　 通过对村级账户进行公开招标的方式解决其权利受限的问题，使得金融机构增强对村级市场的金融服务。</w:t>
      </w:r>
    </w:p>
    <w:p>
      <w:pPr>
        <w:ind w:left="0" w:right="0" w:firstLine="560"/>
        <w:spacing w:before="450" w:after="450" w:line="312" w:lineRule="auto"/>
      </w:pPr>
      <w:r>
        <w:rPr>
          <w:rFonts w:ascii="宋体" w:hAnsi="宋体" w:eastAsia="宋体" w:cs="宋体"/>
          <w:color w:val="000"/>
          <w:sz w:val="28"/>
          <w:szCs w:val="28"/>
        </w:rPr>
        <w:t xml:space="preserve">　　 针对部分村集体经济组织市场运作差的情况，政府可出台相关优惠政策并给予适当的扶持，例如对市场运作能力较差的村集体经济组织实行税收优惠政策，也可给予村集体经济组织一定的政府财政贴息或补助，推动其发展。</w:t>
      </w:r>
    </w:p>
    <w:p>
      <w:pPr>
        <w:ind w:left="0" w:right="0" w:firstLine="560"/>
        <w:spacing w:before="450" w:after="450" w:line="312" w:lineRule="auto"/>
      </w:pPr>
      <w:r>
        <w:rPr>
          <w:rFonts w:ascii="宋体" w:hAnsi="宋体" w:eastAsia="宋体" w:cs="宋体"/>
          <w:color w:val="000"/>
          <w:sz w:val="28"/>
          <w:szCs w:val="28"/>
        </w:rPr>
        <w:t xml:space="preserve">　&gt;　 四、小结</w:t>
      </w:r>
    </w:p>
    <w:p>
      <w:pPr>
        <w:ind w:left="0" w:right="0" w:firstLine="560"/>
        <w:spacing w:before="450" w:after="450" w:line="312" w:lineRule="auto"/>
      </w:pPr>
      <w:r>
        <w:rPr>
          <w:rFonts w:ascii="宋体" w:hAnsi="宋体" w:eastAsia="宋体" w:cs="宋体"/>
          <w:color w:val="000"/>
          <w:sz w:val="28"/>
          <w:szCs w:val="28"/>
        </w:rPr>
        <w:t xml:space="preserve">　　 浙江省多年来在金融支持乡村振兴领域的实践已有一定成果，为实现浙江农村的快速发展，更好的解决省内“三农”金融缺口问题，浙江省还应通过增强农户信用意识、进一步完善信用档案、加强失信惩戒力度来推进农村信用体制建设;通过完善相关体制和风险补偿机制及拓宽抵押标的物变现方式来健全“两权”抵押贷款体系;通过村级账户公开招标和政府适当给予村集体经济组织优惠及扶持来支持村集体经济组织的发展，最终实现浙江农村更好更快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[1]殷兴山.金融助力浙江乡村振兴[J].中国金融，20_（15）：43-45.</w:t>
      </w:r>
    </w:p>
    <w:p>
      <w:pPr>
        <w:ind w:left="0" w:right="0" w:firstLine="560"/>
        <w:spacing w:before="450" w:after="450" w:line="312" w:lineRule="auto"/>
      </w:pPr>
      <w:r>
        <w:rPr>
          <w:rFonts w:ascii="宋体" w:hAnsi="宋体" w:eastAsia="宋体" w:cs="宋体"/>
          <w:color w:val="000"/>
          <w:sz w:val="28"/>
          <w:szCs w:val="28"/>
        </w:rPr>
        <w:t xml:space="preserve">　　 [2]王曙光，王丹莉.乡村振兴战略的金融支持[J].中国金融，20_（4）：69-70.</w:t>
      </w:r>
    </w:p>
    <w:p>
      <w:pPr>
        <w:ind w:left="0" w:right="0" w:firstLine="560"/>
        <w:spacing w:before="450" w:after="450" w:line="312" w:lineRule="auto"/>
      </w:pPr>
      <w:r>
        <w:rPr>
          <w:rFonts w:ascii="宋体" w:hAnsi="宋体" w:eastAsia="宋体" w:cs="宋体"/>
          <w:color w:val="000"/>
          <w:sz w:val="28"/>
          <w:szCs w:val="28"/>
        </w:rPr>
        <w:t xml:space="preserve">　　 [3]陶孟辉.金融支持乡村振兴战略的思考——以浙江省为例[J].浙江金融，20_（8）：76-80.</w:t>
      </w:r>
    </w:p>
    <w:p>
      <w:pPr>
        <w:ind w:left="0" w:right="0" w:firstLine="560"/>
        <w:spacing w:before="450" w:after="450" w:line="312" w:lineRule="auto"/>
      </w:pPr>
      <w:r>
        <w:rPr>
          <w:rFonts w:ascii="宋体" w:hAnsi="宋体" w:eastAsia="宋体" w:cs="宋体"/>
          <w:color w:val="000"/>
          <w:sz w:val="28"/>
          <w:szCs w:val="28"/>
        </w:rPr>
        <w:t xml:space="preserve">　　 [4]赵丽琴，李佳瑶.两权新规下两权抵押贷款存在的问题及对策研究[J].长治学院学报，20_，34（3）：15-18.</w:t>
      </w:r>
    </w:p>
    <w:p>
      <w:pPr>
        <w:ind w:left="0" w:right="0" w:firstLine="560"/>
        <w:spacing w:before="450" w:after="450" w:line="312" w:lineRule="auto"/>
      </w:pPr>
      <w:r>
        <w:rPr>
          <w:rFonts w:ascii="宋体" w:hAnsi="宋体" w:eastAsia="宋体" w:cs="宋体"/>
          <w:color w:val="000"/>
          <w:sz w:val="28"/>
          <w:szCs w:val="28"/>
        </w:rPr>
        <w:t xml:space="preserve">　　 [5]农村金融时报.美丽乡村看浙江——信用环境建设为美丽乡村增色[J/OL].20_-01-12/20_-06-02.</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形势与政策乡村振兴论文篇3</w:t>
      </w:r>
    </w:p>
    <w:p>
      <w:pPr>
        <w:ind w:left="0" w:right="0" w:firstLine="560"/>
        <w:spacing w:before="450" w:after="450" w:line="312" w:lineRule="auto"/>
      </w:pPr>
      <w:r>
        <w:rPr>
          <w:rFonts w:ascii="宋体" w:hAnsi="宋体" w:eastAsia="宋体" w:cs="宋体"/>
          <w:color w:val="000"/>
          <w:sz w:val="28"/>
          <w:szCs w:val="28"/>
        </w:rPr>
        <w:t xml:space="preserve">　　[提要]近年来，我国全面推进“四化”同步发展，着力推进城乡一体化，城镇化水平逐年提高，农业农村发展环境不断改善，但农业农村仍存在一些问题需要解决。因此，党中央、国务院适时地提出乡村振兴战略。笔者根据我国“三农”工作中的薄弱环节，对农业农村工作从关键点、着力点和保障点三个方面进行分析，并提出由点带面实现乡村振兴的具体建议。</w:t>
      </w:r>
    </w:p>
    <w:p>
      <w:pPr>
        <w:ind w:left="0" w:right="0" w:firstLine="560"/>
        <w:spacing w:before="450" w:after="450" w:line="312" w:lineRule="auto"/>
      </w:pPr>
      <w:r>
        <w:rPr>
          <w:rFonts w:ascii="宋体" w:hAnsi="宋体" w:eastAsia="宋体" w:cs="宋体"/>
          <w:color w:val="000"/>
          <w:sz w:val="28"/>
          <w:szCs w:val="28"/>
        </w:rPr>
        <w:t xml:space="preserve">　　 关键词：乡村振兴;小农户;现代农业;财政</w:t>
      </w:r>
    </w:p>
    <w:p>
      <w:pPr>
        <w:ind w:left="0" w:right="0" w:firstLine="560"/>
        <w:spacing w:before="450" w:after="450" w:line="312" w:lineRule="auto"/>
      </w:pPr>
      <w:r>
        <w:rPr>
          <w:rFonts w:ascii="宋体" w:hAnsi="宋体" w:eastAsia="宋体" w:cs="宋体"/>
          <w:color w:val="000"/>
          <w:sz w:val="28"/>
          <w:szCs w:val="28"/>
        </w:rPr>
        <w:t xml:space="preserve">　　 中图分类号：F32文献标识码：A</w:t>
      </w:r>
    </w:p>
    <w:p>
      <w:pPr>
        <w:ind w:left="0" w:right="0" w:firstLine="560"/>
        <w:spacing w:before="450" w:after="450" w:line="312" w:lineRule="auto"/>
      </w:pPr>
      <w:r>
        <w:rPr>
          <w:rFonts w:ascii="宋体" w:hAnsi="宋体" w:eastAsia="宋体" w:cs="宋体"/>
          <w:color w:val="000"/>
          <w:sz w:val="28"/>
          <w:szCs w:val="28"/>
        </w:rPr>
        <w:t xml:space="preserve">　　 收录日期：20_年3月29日</w:t>
      </w:r>
    </w:p>
    <w:p>
      <w:pPr>
        <w:ind w:left="0" w:right="0" w:firstLine="560"/>
        <w:spacing w:before="450" w:after="450" w:line="312" w:lineRule="auto"/>
      </w:pPr>
      <w:r>
        <w:rPr>
          <w:rFonts w:ascii="宋体" w:hAnsi="宋体" w:eastAsia="宋体" w:cs="宋体"/>
          <w:color w:val="000"/>
          <w:sz w:val="28"/>
          <w:szCs w:val="28"/>
        </w:rPr>
        <w:t xml:space="preserve">　　 乡村振兴是十九大报告提出的国家战略，强调农业农村的优先发展，并提出了“产业兴旺、生态宜居、乡风文明、治理有效、生活富裕”的总体目标。那么如何实施呢？笔者认为应首先理清乡村振兴的关键点即如何实现小农户和现代农业的有效对接，并围绕三个着力点即建立现代农业的产业体系、生产体系和经营体系做文章，再辅之以三个保障点即国家的政策支持和全社会的资金投入、城乡统一的要素市场、全方位的制度供给，在此基础上由点带面最终实现真正意义上的乡村振兴。</w:t>
      </w:r>
    </w:p>
    <w:p>
      <w:pPr>
        <w:ind w:left="0" w:right="0" w:firstLine="560"/>
        <w:spacing w:before="450" w:after="450" w:line="312" w:lineRule="auto"/>
      </w:pPr>
      <w:r>
        <w:rPr>
          <w:rFonts w:ascii="宋体" w:hAnsi="宋体" w:eastAsia="宋体" w:cs="宋体"/>
          <w:color w:val="000"/>
          <w:sz w:val="28"/>
          <w:szCs w:val="28"/>
        </w:rPr>
        <w:t xml:space="preserve">　　&gt; 一、乡村振兴的关键点：实现小农户与现代农业有效对接</w:t>
      </w:r>
    </w:p>
    <w:p>
      <w:pPr>
        <w:ind w:left="0" w:right="0" w:firstLine="560"/>
        <w:spacing w:before="450" w:after="450" w:line="312" w:lineRule="auto"/>
      </w:pPr>
      <w:r>
        <w:rPr>
          <w:rFonts w:ascii="宋体" w:hAnsi="宋体" w:eastAsia="宋体" w:cs="宋体"/>
          <w:color w:val="000"/>
          <w:sz w:val="28"/>
          <w:szCs w:val="28"/>
        </w:rPr>
        <w:t xml:space="preserve">　　 全面实现农业现代化、提高农业全要素生产率是发展农业的最优选择，但我国的国情是农村人口众多，到20_年底常住在农村的人口还有近5.9亿人，到2025年我国人口将达到15亿人，按70%的城镇化率计算，仍有4.5亿的人口将住在农村。这么多的农村人口，要吃饭要就业，全面实现农业机械化作业，完全抛弃小农户的生产方式显然是不可能的。而且，我国的耕地有很大一部分在丘陵、山区，只適合精耕细作而无法使用大型机械。因此，实现小农户与现代农业的有效对接成为唯一的现实选择。</w:t>
      </w:r>
    </w:p>
    <w:p>
      <w:pPr>
        <w:ind w:left="0" w:right="0" w:firstLine="560"/>
        <w:spacing w:before="450" w:after="450" w:line="312" w:lineRule="auto"/>
      </w:pPr>
      <w:r>
        <w:rPr>
          <w:rFonts w:ascii="宋体" w:hAnsi="宋体" w:eastAsia="宋体" w:cs="宋体"/>
          <w:color w:val="000"/>
          <w:sz w:val="28"/>
          <w:szCs w:val="28"/>
        </w:rPr>
        <w:t xml:space="preserve">　　 （一）小农户与现代农业的先进理念相对接。所谓现代农业，是现代工业和现代科学技术基础上发展起来的农业，包括两方面主要内容：一是农业生产物质条件和技术现代化，利用先进的科技和生产要素装备农业，实现农业生产机械化、电气化、信息化、生物化和化学化;二是农业组织管理的现代化，实现农业生产专业化、社会化、区域化和企业化。顺应现代农业的要求，小农户在发展生产的过程中，要学习现代生产经营理念。第一，要重视对科技的学习和引进，在育种、栽培、饲养、土壤改良、稳产高产、病虫害防治等方面积极投入，提高劳动生产率;第二，要顺应传统农业的发展方向，向观赏、休闲、美化等方向扩延，向假日农业、休闲农业、观光农业、旅游农业等新型农业形态靠拢;第三，要由重视数量的发展转变为数量和质量并重的发展，以便获得可持续性。因为只有生产出高质量的农产品才能获得消费者的认可，才能实现产业的增值和事业的发展;第四，要树立环保的意识，现代农业同时也是生态农业，要重视对土壤和水源的保护，在生产出健康农产品的同时，维持好乡村的青山绿水。</w:t>
      </w:r>
    </w:p>
    <w:p>
      <w:pPr>
        <w:ind w:left="0" w:right="0" w:firstLine="560"/>
        <w:spacing w:before="450" w:after="450" w:line="312" w:lineRule="auto"/>
      </w:pPr>
      <w:r>
        <w:rPr>
          <w:rFonts w:ascii="宋体" w:hAnsi="宋体" w:eastAsia="宋体" w:cs="宋体"/>
          <w:color w:val="000"/>
          <w:sz w:val="28"/>
          <w:szCs w:val="28"/>
        </w:rPr>
        <w:t xml:space="preserve">　　 （二）小农户与全社会的资金和科技支持相对接。首先是国家财政会制定相应的支持政策和投入配套的补贴资金，之后将撬动全社会的资金，如金融资本、农业资本等的相继投入。其次是合理引导小农户。第一步是使其回归本源，即如果其在城镇没有合适和稳定的工作，就建议其选择回乡就业和创业，缓解目前存在的大量空壳村的问题。第二步是使其找准政策的施力点，然后积极跟进。如其居住地是平原地区，拥有大面积的耕地，那么国家必然将促进土地的合理流转，发展农业适度规模经营。这时应建议小农户以合理的价格或以土地参股的形式把土地流转出去，自身则选择到农业企业中去就业或以自有资金和贷款创业。第三步是使其随时关注国家的补贴政策，及时准确地填报、更新自己的信息，以便能享受到国家政策红利，实现年年增收、生活富裕的目标。</w:t>
      </w:r>
    </w:p>
    <w:p>
      <w:pPr>
        <w:ind w:left="0" w:right="0" w:firstLine="560"/>
        <w:spacing w:before="450" w:after="450" w:line="312" w:lineRule="auto"/>
      </w:pPr>
      <w:r>
        <w:rPr>
          <w:rFonts w:ascii="宋体" w:hAnsi="宋体" w:eastAsia="宋体" w:cs="宋体"/>
          <w:color w:val="000"/>
          <w:sz w:val="28"/>
          <w:szCs w:val="28"/>
        </w:rPr>
        <w:t xml:space="preserve">　　 （三）小农户与现代农业的特征：企业化、组织化和市场化相对接。小农户今后应转型为设立家庭农场，逐渐发展成为小微企业，建立企业化的管理制度，保证产品质量，不断壮大自身。同时，积极参加各种农民合作社组织，成为股东，并有组织地进行生产和销售。另外，还要建立大数据平台，运用“互联网+”的模式，连接生产和销售，进行市场化运作。即在种植和生产之前，就由合作社通过大数据和互联网技术与消费者建立联系，确定价格和种植、生产的品类，产品生产出来以后，直接送到消费者手中，这样就省去了中间环节的利润分成，保障了农民增收。目前的问题是，虽然我国合作社的数量20_年已接近200万家，但真正按合作社经营的却凤毛麟角。而合作社只有做大做强才能发挥组织农业产业链、让农民分享增值收益的作用。弱小的合作社与相对强大的农业龙头企业如何整合，成为我国农业全产业链组织机制合理化的重大难题。</w:t>
      </w:r>
    </w:p>
    <w:p>
      <w:pPr>
        <w:ind w:left="0" w:right="0" w:firstLine="560"/>
        <w:spacing w:before="450" w:after="450" w:line="312" w:lineRule="auto"/>
      </w:pPr>
      <w:r>
        <w:rPr>
          <w:rFonts w:ascii="宋体" w:hAnsi="宋体" w:eastAsia="宋体" w:cs="宋体"/>
          <w:color w:val="000"/>
          <w:sz w:val="28"/>
          <w:szCs w:val="28"/>
        </w:rPr>
        <w:t xml:space="preserve">　　&gt; 二、乡村振兴的着力点：构建现代农业的产业体系、生产体系和经营体系</w:t>
      </w:r>
    </w:p>
    <w:p>
      <w:pPr>
        <w:ind w:left="0" w:right="0" w:firstLine="560"/>
        <w:spacing w:before="450" w:after="450" w:line="312" w:lineRule="auto"/>
      </w:pPr>
      <w:r>
        <w:rPr>
          <w:rFonts w:ascii="宋体" w:hAnsi="宋体" w:eastAsia="宋体" w:cs="宋体"/>
          <w:color w:val="000"/>
          <w:sz w:val="28"/>
          <w:szCs w:val="28"/>
        </w:rPr>
        <w:t xml:space="preserve">　　 “三农”问题一直以来都受到党中央和国务院的高度重视，因为它涉及到国家的粮食安全、农村的社会治理和文化传承以及农民的增收等诸多方面。乡村振兴的适时提出就是要解决这些问题，而着力点在于建立现代农业的三大体系。</w:t>
      </w:r>
    </w:p>
    <w:p>
      <w:pPr>
        <w:ind w:left="0" w:right="0" w:firstLine="560"/>
        <w:spacing w:before="450" w:after="450" w:line="312" w:lineRule="auto"/>
      </w:pPr>
      <w:r>
        <w:rPr>
          <w:rFonts w:ascii="宋体" w:hAnsi="宋体" w:eastAsia="宋体" w:cs="宋体"/>
          <w:color w:val="000"/>
          <w:sz w:val="28"/>
          <w:szCs w:val="28"/>
        </w:rPr>
        <w:t xml:space="preserve">　　 （一）加快构建现代农业产业体系。产业体系主要解决的是农业的供给质量效益和产业发展的问题，要点是按市场规律调节要素和产品市场，实现高端化和融合发展。目前，我国农业生产的结构性矛盾日益突出，农产品阶段性供过于求与供给不足的问题同时存在，不能满足人民群众因生活水平提高而产生的对农产品的多重需求，农业供给质量亟待提升。应着力于推进农业供给侧改革，优化农业资源配置，调节农业产业结构，推进种植业、林业、畜牧业、渔业等转型协调发展。同时，延伸农业产业链，在农产品种植出来以后让它进入加工、流通、仓储、运输等领域，并利用互联网技术，实现全产业链的增值。</w:t>
      </w:r>
    </w:p>
    <w:p>
      <w:pPr>
        <w:ind w:left="0" w:right="0" w:firstLine="560"/>
        <w:spacing w:before="450" w:after="450" w:line="312" w:lineRule="auto"/>
      </w:pPr>
      <w:r>
        <w:rPr>
          <w:rFonts w:ascii="宋体" w:hAnsi="宋体" w:eastAsia="宋体" w:cs="宋体"/>
          <w:color w:val="000"/>
          <w:sz w:val="28"/>
          <w:szCs w:val="28"/>
        </w:rPr>
        <w:t xml:space="preserve">　　 （二）构建现代农业生产体系。生产体系解决的是如何种地和提高生产能力的问题，要点是科技进步、全程机械化作业和生态绿色生产。我国的农业生产过程、手段和技术是不断进步的，已经从完全依靠手工、畜力转向了依靠机械和技术进步。农业科技进步对农业增长的贡献率是56%，农业全程机械化率大概是65%，在小麦这个特定产品中，农业的全程机械化率已经突破了90%，高的地方甚至达到了95%。今后要在这方面继续发力，同时要重视充分运用互联网、物联网等提升和发展农业，优化农业生产方式。另外，要加大在生态环保领域的投入，尽力保持住乡村的优美环境和人文景观。 （三）构建现代农业经营体系。经营体系是解决谁来种地和经营成效的问题，要点是发展组织化、集约化的生产和经营，就是把资源、资金、技术、劳动力等要素优化组合，发挥出更大的效益。因此，应着力建立和发展生产经营者队伍，培育新型的农业经营主体和新型职业农民，发展多种形式的适度规模经营，不断提升农业经营效益。同时，建立健全农业经营利益分配和联结机制，确保农业经营者和农民增收。特别是要发挥农民合作社的作用，真正按照合作社的模式经营，使其成为联结农户、农业企业和市场的纽带，既使各方受益，又切实维护农民的利益。</w:t>
      </w:r>
    </w:p>
    <w:p>
      <w:pPr>
        <w:ind w:left="0" w:right="0" w:firstLine="560"/>
        <w:spacing w:before="450" w:after="450" w:line="312" w:lineRule="auto"/>
      </w:pPr>
      <w:r>
        <w:rPr>
          <w:rFonts w:ascii="宋体" w:hAnsi="宋体" w:eastAsia="宋体" w:cs="宋体"/>
          <w:color w:val="000"/>
          <w:sz w:val="28"/>
          <w:szCs w:val="28"/>
        </w:rPr>
        <w:t xml:space="preserve">　&gt;　 三、乡村振兴的保障点：资金投入、要素市场及制度供给</w:t>
      </w:r>
    </w:p>
    <w:p>
      <w:pPr>
        <w:ind w:left="0" w:right="0" w:firstLine="560"/>
        <w:spacing w:before="450" w:after="450" w:line="312" w:lineRule="auto"/>
      </w:pPr>
      <w:r>
        <w:rPr>
          <w:rFonts w:ascii="宋体" w:hAnsi="宋体" w:eastAsia="宋体" w:cs="宋体"/>
          <w:color w:val="000"/>
          <w:sz w:val="28"/>
          <w:szCs w:val="28"/>
        </w:rPr>
        <w:t xml:space="preserve">　　 乡村振兴正如一艘巨轮已然起航，要想使它乘风破浪前行，就要给它充足的动力保障，而资金、要素市场和制度正是其中的主要因素。</w:t>
      </w:r>
    </w:p>
    <w:p>
      <w:pPr>
        <w:ind w:left="0" w:right="0" w:firstLine="560"/>
        <w:spacing w:before="450" w:after="450" w:line="312" w:lineRule="auto"/>
      </w:pPr>
      <w:r>
        <w:rPr>
          <w:rFonts w:ascii="宋体" w:hAnsi="宋体" w:eastAsia="宋体" w:cs="宋体"/>
          <w:color w:val="000"/>
          <w:sz w:val="28"/>
          <w:szCs w:val="28"/>
        </w:rPr>
        <w:t xml:space="preserve">　　 （一）国家的政策支持和全社会的资金投入。乡村振兴面临严重的资金短缺问题。农村现有的基础设施、公共服务严重滞后，远不能适应农民日益增长的美好生活需要。20_年末，中国仍有31.3%的行政村未进行集中供水，有80%的行政村未对生活污水进行处理，有35%的行政村未对生活垃圾进行处理。至今为止，中国的村庄几乎都没有地下管网、污水处理、供热供气等设施，城乡差距很大。农村医疗卫生、文化教育、社会保障等公共服务也不能满足需要。另外，我国在农业领域的财政支出虽多于欧美等发达国家，但效率却不高，存在着多头管理、投资分散、对象失准、截留、挪用等问题。本来应集中支持大宗农产品生产、农业基础设施建设、农业科技进步和农业生态安全的资金，却部分投入支持了大量营利性的龙头企业、服务于高端消费人群的农业企业等，这样的情况亟待改变。令人欣喜的是乡村振兴已定为国家战略，与之相配套的政策支持，定会逐步的推出，而财政资金因有引导和示范的作用，必须要和政策配套，实现精准投入，并发挥“四两拨千斤”的作用，最终撬动社会资本的跟进。</w:t>
      </w:r>
    </w:p>
    <w:p>
      <w:pPr>
        <w:ind w:left="0" w:right="0" w:firstLine="560"/>
        <w:spacing w:before="450" w:after="450" w:line="312" w:lineRule="auto"/>
      </w:pPr>
      <w:r>
        <w:rPr>
          <w:rFonts w:ascii="宋体" w:hAnsi="宋体" w:eastAsia="宋体" w:cs="宋体"/>
          <w:color w:val="000"/>
          <w:sz w:val="28"/>
          <w:szCs w:val="28"/>
        </w:rPr>
        <w:t xml:space="preserve">　　 （二）建立城乡统一的要素市场。健全政策体系，改革体制机制，破除一切障碍，推动城乡要素的自由流动、平等交换，促进公共资源按照市场的规则在城乡的均衡配置。改革农村土地制度，完善承包地的“三权分置”制度和宅基地的相关制度。赋予农村土地等资本的功能，使其可抵押，获得融资能力，促进农村土地合理流转，发展农业适度规模经营。在此基础上，推动农业经营制度适应市场竞争的规模和变化，吸引全社会的资金、技术和人才向乡村流动。同时，大力培育新型职业农民，如适应农业的要求，培养技术型农民，使其懂栽培、会管理、善经营，逐步向家庭农场主方向发展;对于区别于“下地农民”的“地畔农民”，由于其已长时间基本脱离了农业种植业，而又居住在农村，主要应致力于把他们培养成专业的农业产业工人，使其能在农村第二、第三产业中充分就业;对于居住在农业旅游区和大型农业园区的农民，要用先进的旅游、休闲、养老、环保等理念培养他们，使其能在相关第三产业中找到合适的工作。</w:t>
      </w:r>
    </w:p>
    <w:p>
      <w:pPr>
        <w:ind w:left="0" w:right="0" w:firstLine="560"/>
        <w:spacing w:before="450" w:after="450" w:line="312" w:lineRule="auto"/>
      </w:pPr>
      <w:r>
        <w:rPr>
          <w:rFonts w:ascii="宋体" w:hAnsi="宋体" w:eastAsia="宋体" w:cs="宋体"/>
          <w:color w:val="000"/>
          <w:sz w:val="28"/>
          <w:szCs w:val="28"/>
        </w:rPr>
        <w:t xml:space="preserve">　　 （三）提供全方位的制度供给。第一，完善制度，实现乡村的治理有效。中心在于坚持自治、法治、德治相结合，完善现代乡村社会治理体制，强化基层民主和法治建设，加强乡村基层组织建设，夯实乡村治理的基层基础。第二，改革和完善乡村土地制度和基本经营制度，发展壮大农村集体经济。坚持市场为主导，农户、企业为主体，合作社为辅助，释放个人、集体、社区和各经营组织的活力。第三，健全相关的财政和金融等投融资、补贴等保障制度，解决农业的资金短缺问题。应探索社会资本支持乡村振兴的财政奖补机制，对长期投入的企业给予更多财政支持、贴息政策和配套项目投入，推广农业项目PPP模式、特许经营、参股控股等方式。要全面建立以县为主、省市适当补助、县域封闭运行的涉农贷款风险金制度，支持符合条件的农村金融机构发行“三农”专项金融债券，加快发展新型农村金融组织，以此激发金融支持乡村产业发展的积极性。第四，建立人才培育保障制度，培育一批善生产、懂技术的职业农民和懂农业、爱农村、爱农民的农村干部队伍。第五，建立多元化的生态补偿制度，在发展生产的同时，保持乡村的良好生态环境。</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[1]陈锡文.实施乡村振兴战备推进农业现代化[J].中国农业大学学报，20_.5.</w:t>
      </w:r>
    </w:p>
    <w:p>
      <w:pPr>
        <w:ind w:left="0" w:right="0" w:firstLine="560"/>
        <w:spacing w:before="450" w:after="450" w:line="312" w:lineRule="auto"/>
      </w:pPr>
      <w:r>
        <w:rPr>
          <w:rFonts w:ascii="宋体" w:hAnsi="宋体" w:eastAsia="宋体" w:cs="宋体"/>
          <w:color w:val="000"/>
          <w:sz w:val="28"/>
          <w:szCs w:val="28"/>
        </w:rPr>
        <w:t xml:space="preserve">　　 [2]党国英.乡村振兴战略的现实依据与实現路径[J].社会发展研究，20_.5.</w:t>
      </w:r>
    </w:p>
    <w:p>
      <w:pPr>
        <w:ind w:left="0" w:right="0" w:firstLine="560"/>
        <w:spacing w:before="450" w:after="450" w:line="312" w:lineRule="auto"/>
      </w:pPr>
      <w:r>
        <w:rPr>
          <w:rFonts w:ascii="宋体" w:hAnsi="宋体" w:eastAsia="宋体" w:cs="宋体"/>
          <w:color w:val="000"/>
          <w:sz w:val="28"/>
          <w:szCs w:val="28"/>
        </w:rPr>
        <w:t xml:space="preserve">　　 [3]蒋永穆.基于社会主要矛盾变化的乡村振兴战略：内涵及路径[J].社会科学辑刊，20_.</w:t>
      </w:r>
    </w:p>
    <w:p>
      <w:pPr>
        <w:ind w:left="0" w:right="0" w:firstLine="560"/>
        <w:spacing w:before="450" w:after="450" w:line="312" w:lineRule="auto"/>
      </w:pPr>
      <w:r>
        <w:rPr>
          <w:rFonts w:ascii="宋体" w:hAnsi="宋体" w:eastAsia="宋体" w:cs="宋体"/>
          <w:color w:val="000"/>
          <w:sz w:val="28"/>
          <w:szCs w:val="28"/>
        </w:rPr>
        <w:t xml:space="preserve">　　 [4]魏后凯.实施乡村振兴战略的目标及难点[J].社会发展研究，20_.3.</w:t>
      </w:r>
    </w:p>
    <w:p>
      <w:pPr>
        <w:ind w:left="0" w:right="0" w:firstLine="560"/>
        <w:spacing w:before="450" w:after="450" w:line="312" w:lineRule="auto"/>
      </w:pPr>
      <w:r>
        <w:rPr>
          <w:rFonts w:ascii="宋体" w:hAnsi="宋体" w:eastAsia="宋体" w:cs="宋体"/>
          <w:color w:val="000"/>
          <w:sz w:val="28"/>
          <w:szCs w:val="28"/>
        </w:rPr>
        <w:t xml:space="preserve">　　 [5]四川乡村振兴战略研究智库.实施乡村振兴战略的系统认识与道路选择[J].农村经济，20_.5.</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形势与政策乡村振兴论文篇4</w:t>
      </w:r>
    </w:p>
    <w:p>
      <w:pPr>
        <w:ind w:left="0" w:right="0" w:firstLine="560"/>
        <w:spacing w:before="450" w:after="450" w:line="312" w:lineRule="auto"/>
      </w:pPr>
      <w:r>
        <w:rPr>
          <w:rFonts w:ascii="宋体" w:hAnsi="宋体" w:eastAsia="宋体" w:cs="宋体"/>
          <w:color w:val="000"/>
          <w:sz w:val="28"/>
          <w:szCs w:val="28"/>
        </w:rPr>
        <w:t xml:space="preserve">　　摘要：农业保险作为分散农业生产经营风险的重要手段，对推进现代农业发展、促进乡村产业振兴、改进农村社会治理、保障农民收益等具有重要作用。如何立足完善现代农业支持保护制度，夯实农业保险这块防范农业生产经营风险的基石，是值得深入思考的问题。基于山西省农业保险发展的基本情况，分析了山西省农业保险存在的问题，并提出了解决路径。</w:t>
      </w:r>
    </w:p>
    <w:p>
      <w:pPr>
        <w:ind w:left="0" w:right="0" w:firstLine="560"/>
        <w:spacing w:before="450" w:after="450" w:line="312" w:lineRule="auto"/>
      </w:pPr>
      <w:r>
        <w:rPr>
          <w:rFonts w:ascii="宋体" w:hAnsi="宋体" w:eastAsia="宋体" w:cs="宋体"/>
          <w:color w:val="000"/>
          <w:sz w:val="28"/>
          <w:szCs w:val="28"/>
        </w:rPr>
        <w:t xml:space="preserve">　　 关键词：农业保险;险种;保障程度</w:t>
      </w:r>
    </w:p>
    <w:p>
      <w:pPr>
        <w:ind w:left="0" w:right="0" w:firstLine="560"/>
        <w:spacing w:before="450" w:after="450" w:line="312" w:lineRule="auto"/>
      </w:pPr>
      <w:r>
        <w:rPr>
          <w:rFonts w:ascii="宋体" w:hAnsi="宋体" w:eastAsia="宋体" w:cs="宋体"/>
          <w:color w:val="000"/>
          <w:sz w:val="28"/>
          <w:szCs w:val="28"/>
        </w:rPr>
        <w:t xml:space="preserve">　　 文章编号：1004-7026（20_）01-0053-02     中国图书分类号：F840    文献标志码：A</w:t>
      </w:r>
    </w:p>
    <w:p>
      <w:pPr>
        <w:ind w:left="0" w:right="0" w:firstLine="560"/>
        <w:spacing w:before="450" w:after="450" w:line="312" w:lineRule="auto"/>
      </w:pPr>
      <w:r>
        <w:rPr>
          <w:rFonts w:ascii="宋体" w:hAnsi="宋体" w:eastAsia="宋体" w:cs="宋体"/>
          <w:color w:val="000"/>
          <w:sz w:val="28"/>
          <w:szCs w:val="28"/>
        </w:rPr>
        <w:t xml:space="preserve">　　 近年来，山西省银保监局引领保险业，认真贯彻落实“中央一号”文件精神，围绕乡村振兴战略，充分发挥农业保险服务农民增收、助力脱贫攻坚中的重要作用。如何进一步提高农业保险保障水平，确保农民旱涝保收、年年有余，值得相关从业者进行深入思考。</w:t>
      </w:r>
    </w:p>
    <w:p>
      <w:pPr>
        <w:ind w:left="0" w:right="0" w:firstLine="560"/>
        <w:spacing w:before="450" w:after="450" w:line="312" w:lineRule="auto"/>
      </w:pPr>
      <w:r>
        <w:rPr>
          <w:rFonts w:ascii="宋体" w:hAnsi="宋体" w:eastAsia="宋体" w:cs="宋体"/>
          <w:color w:val="000"/>
          <w:sz w:val="28"/>
          <w:szCs w:val="28"/>
        </w:rPr>
        <w:t xml:space="preserve">　　 1 山西省农业保险发展的基本情况</w:t>
      </w:r>
    </w:p>
    <w:p>
      <w:pPr>
        <w:ind w:left="0" w:right="0" w:firstLine="560"/>
        <w:spacing w:before="450" w:after="450" w:line="312" w:lineRule="auto"/>
      </w:pPr>
      <w:r>
        <w:rPr>
          <w:rFonts w:ascii="宋体" w:hAnsi="宋体" w:eastAsia="宋体" w:cs="宋体"/>
          <w:color w:val="000"/>
          <w:sz w:val="28"/>
          <w:szCs w:val="28"/>
        </w:rPr>
        <w:t xml:space="preserve">　　 1.1 承保机构服务能力持续提升</w:t>
      </w:r>
    </w:p>
    <w:p>
      <w:pPr>
        <w:ind w:left="0" w:right="0" w:firstLine="560"/>
        <w:spacing w:before="450" w:after="450" w:line="312" w:lineRule="auto"/>
      </w:pPr>
      <w:r>
        <w:rPr>
          <w:rFonts w:ascii="宋体" w:hAnsi="宋体" w:eastAsia="宋体" w:cs="宋体"/>
          <w:color w:val="000"/>
          <w:sz w:val="28"/>
          <w:szCs w:val="28"/>
        </w:rPr>
        <w:t xml:space="preserve">　　 一是承办农险公司不断增加。20_年，山西省共有7家财险公司承办农险业务，包括人保财险、国寿财险、中煤财险、太保财险、大地财险、天安财险和华农财险。二是农险产品基本满足全省农业风险需求。20_年，山西省使用的农险产品共有175个，其中人保财险山西省分公司71个、国寿财险山西省分公司57个、中煤财险山西分公司30个。三是相关保险机构通过在中心乡镇设立服务“三农”的营销服务部，在偏远乡镇建立“三农”保险服务站，在行政村或社建立“三农”保险服务点，打造覆盖乡村、深入农户的服务网络体系。目前，山西省共设立“三农”服务部97个，“三农”保险服务站1149个，“三农”保险服务点6349个，共有农村保险服务人员12308人。</w:t>
      </w:r>
    </w:p>
    <w:p>
      <w:pPr>
        <w:ind w:left="0" w:right="0" w:firstLine="560"/>
        <w:spacing w:before="450" w:after="450" w:line="312" w:lineRule="auto"/>
      </w:pPr>
      <w:r>
        <w:rPr>
          <w:rFonts w:ascii="宋体" w:hAnsi="宋体" w:eastAsia="宋体" w:cs="宋体"/>
          <w:color w:val="000"/>
          <w:sz w:val="28"/>
          <w:szCs w:val="28"/>
        </w:rPr>
        <w:t xml:space="preserve">　　 1.2 农业保险保障水平不断提高</w:t>
      </w:r>
    </w:p>
    <w:p>
      <w:pPr>
        <w:ind w:left="0" w:right="0" w:firstLine="560"/>
        <w:spacing w:before="450" w:after="450" w:line="312" w:lineRule="auto"/>
      </w:pPr>
      <w:r>
        <w:rPr>
          <w:rFonts w:ascii="宋体" w:hAnsi="宋体" w:eastAsia="宋体" w:cs="宋体"/>
          <w:color w:val="000"/>
          <w:sz w:val="28"/>
          <w:szCs w:val="28"/>
        </w:rPr>
        <w:t xml:space="preserve">　　 一是投积面积逐步增长。山西省的农业保险种植业主要包括粮食、棉花、油料、水果、疏菜和中药材等，占农作物总种植面积的58.9%;养殖业主要有猪、羊、牛、驴、骡和马，投保46.15万头（只），占总存栏的2.87%;森林（公益林）投保面积占应保森林面积的100%。二是农业保险保费收入逐步提升。政策性保险中，中央政策性农业保险保费收入占比79.79%，地方政策性农业保险保费收入占比16.72%;商业性农业保险中，保费收入占比仅3.59%;产业保险收入中，种植业保费收入占比81.29%，养殖业保费收入占比7.15%，森林（公益林）保费收入占比11.41%。三是农业保险保费减免政策逐步推广。自20_年以来，山西省保监局在全省范围内开展“两减四推一倾斜”政策，针对深度贫困地区建档立卡贫困户，实施减免中央政策性农业保险自缴保费。目前该政策已在全省贫困地区扩展推广实施，保险机构已在10个深度贫困县开展减免贫困户个人自缴保费模式，不断降低深度贫困地区保险费率。</w:t>
      </w:r>
    </w:p>
    <w:p>
      <w:pPr>
        <w:ind w:left="0" w:right="0" w:firstLine="560"/>
        <w:spacing w:before="450" w:after="450" w:line="312" w:lineRule="auto"/>
      </w:pPr>
      <w:r>
        <w:rPr>
          <w:rFonts w:ascii="宋体" w:hAnsi="宋体" w:eastAsia="宋体" w:cs="宋体"/>
          <w:color w:val="000"/>
          <w:sz w:val="28"/>
          <w:szCs w:val="28"/>
        </w:rPr>
        <w:t xml:space="preserve">　　 1.3 农险产品不断创新</w:t>
      </w:r>
    </w:p>
    <w:p>
      <w:pPr>
        <w:ind w:left="0" w:right="0" w:firstLine="560"/>
        <w:spacing w:before="450" w:after="450" w:line="312" w:lineRule="auto"/>
      </w:pPr>
      <w:r>
        <w:rPr>
          <w:rFonts w:ascii="宋体" w:hAnsi="宋体" w:eastAsia="宋体" w:cs="宋体"/>
          <w:color w:val="000"/>
          <w:sz w:val="28"/>
          <w:szCs w:val="28"/>
        </w:rPr>
        <w:t xml:space="preserve">　　 一是山西省实施了农业农村部金融创新谷子天气指数综合保险试点和马铃薯收入保险试点项目，在如何更好地推动农业保险服务特色现代农业方面进行了积极有益的探索和尝试。二是督促相关保险机构加大农险产品研发力度，加快由直接物化成本向完全成本的转变，满足农民日益增长扩大承保风险的需要。20_年，山西省保险业因地制宜地研发了农业综合保险、苹果期货保险、玉米期货保险和玉米价格指数保险等13个创新型农险产品，实现保费收入6974.73万元，为全省26.37万农户提供了105.43亿元风险保障。三是扩大特色农业产品保险以奖代补范圍，推动建立多层次、多领域的政策性农业保险体系，对优秀返乡下乡人才从事的种植养殖业个人承担的15%～25%的保费进行全额补贴，促进农民持续增收。</w:t>
      </w:r>
    </w:p>
    <w:p>
      <w:pPr>
        <w:ind w:left="0" w:right="0" w:firstLine="560"/>
        <w:spacing w:before="450" w:after="450" w:line="312" w:lineRule="auto"/>
      </w:pPr>
      <w:r>
        <w:rPr>
          <w:rFonts w:ascii="宋体" w:hAnsi="宋体" w:eastAsia="宋体" w:cs="宋体"/>
          <w:color w:val="000"/>
          <w:sz w:val="28"/>
          <w:szCs w:val="28"/>
        </w:rPr>
        <w:t xml:space="preserve">　　 2 山西省农业保险存在问题</w:t>
      </w:r>
    </w:p>
    <w:p>
      <w:pPr>
        <w:ind w:left="0" w:right="0" w:firstLine="560"/>
        <w:spacing w:before="450" w:after="450" w:line="312" w:lineRule="auto"/>
      </w:pPr>
      <w:r>
        <w:rPr>
          <w:rFonts w:ascii="宋体" w:hAnsi="宋体" w:eastAsia="宋体" w:cs="宋体"/>
          <w:color w:val="000"/>
          <w:sz w:val="28"/>
          <w:szCs w:val="28"/>
        </w:rPr>
        <w:t xml:space="preserve">　　 2.1 农业保险基础工作有待夯实</w:t>
      </w:r>
    </w:p>
    <w:p>
      <w:pPr>
        <w:ind w:left="0" w:right="0" w:firstLine="560"/>
        <w:spacing w:before="450" w:after="450" w:line="312" w:lineRule="auto"/>
      </w:pPr>
      <w:r>
        <w:rPr>
          <w:rFonts w:ascii="宋体" w:hAnsi="宋体" w:eastAsia="宋体" w:cs="宋体"/>
          <w:color w:val="000"/>
          <w:sz w:val="28"/>
          <w:szCs w:val="28"/>
        </w:rPr>
        <w:t xml:space="preserve">　　 一是基础信息管理有待加强。山西省农业的基础信息和数据管理系统不完善，有待加强。如土地权属信息不准确，保险机构难以准确定位承保农作物的位置和面积，致使承保和理赔信息不够精准。二是基础服务工作有待加强。山西省大多数从事农业保险工作的人员都是兼职或临时抽调，知农时、懂农事的专业人员很少，很难在有限时间内高质量完成承保和理赔工作，工作效率与质量难以保障。三是基础数据管理有待加强。农业保险的投保、补贴和执行等基础数据积累不全面，缺乏相应的数据分析手段与工具，无法对农业保险的发展情况进行全面性分析，对农业保险的未来发展缺乏有效的决策支持。</w:t>
      </w:r>
    </w:p>
    <w:p>
      <w:pPr>
        <w:ind w:left="0" w:right="0" w:firstLine="560"/>
        <w:spacing w:before="450" w:after="450" w:line="312" w:lineRule="auto"/>
      </w:pPr>
      <w:r>
        <w:rPr>
          <w:rFonts w:ascii="宋体" w:hAnsi="宋体" w:eastAsia="宋体" w:cs="宋体"/>
          <w:color w:val="000"/>
          <w:sz w:val="28"/>
          <w:szCs w:val="28"/>
        </w:rPr>
        <w:t xml:space="preserve">　　 2.2 农业保险产品供给和需求存在错位</w:t>
      </w:r>
    </w:p>
    <w:p>
      <w:pPr>
        <w:ind w:left="0" w:right="0" w:firstLine="560"/>
        <w:spacing w:before="450" w:after="450" w:line="312" w:lineRule="auto"/>
      </w:pPr>
      <w:r>
        <w:rPr>
          <w:rFonts w:ascii="宋体" w:hAnsi="宋体" w:eastAsia="宋体" w:cs="宋体"/>
          <w:color w:val="000"/>
          <w:sz w:val="28"/>
          <w:szCs w:val="28"/>
        </w:rPr>
        <w:t xml:space="preserve">　　 一是农业保险产品供给和需求存在错位。主要表现在大多数保险产品（包括种植业、养殖业）的保额费用低，不能满足农民的实际需求。如玉米保险金额360元/667m2，而实际生产成本约600元/667m2，无法覆盖基本的物化成本，农业保险保障力度与农民需求存在差距。二是保险赔付条款设计不合理，影响农户投保积极性。如玉米保险赔付条款设计中未将野猪、野鸡等破坏造成的损失纳入保险保障范围，造成农户投保积极性不高。三是蔬菜类保险单一。保障范围仅为棚膜和棚架，因灾导致棚内蔬菜生产遭受的直接损失未纳入保障范围，保险公司产品的设定与蔬菜种植户的需求之间不对称。</w:t>
      </w:r>
    </w:p>
    <w:p>
      <w:pPr>
        <w:ind w:left="0" w:right="0" w:firstLine="560"/>
        <w:spacing w:before="450" w:after="450" w:line="312" w:lineRule="auto"/>
      </w:pPr>
      <w:r>
        <w:rPr>
          <w:rFonts w:ascii="宋体" w:hAnsi="宋体" w:eastAsia="宋体" w:cs="宋体"/>
          <w:color w:val="000"/>
          <w:sz w:val="28"/>
          <w:szCs w:val="28"/>
        </w:rPr>
        <w:t xml:space="preserve">　　 2.3 农业保险大灾风险分散机制有待完善</w:t>
      </w:r>
    </w:p>
    <w:p>
      <w:pPr>
        <w:ind w:left="0" w:right="0" w:firstLine="560"/>
        <w:spacing w:before="450" w:after="450" w:line="312" w:lineRule="auto"/>
      </w:pPr>
      <w:r>
        <w:rPr>
          <w:rFonts w:ascii="宋体" w:hAnsi="宋体" w:eastAsia="宋体" w:cs="宋体"/>
          <w:color w:val="000"/>
          <w:sz w:val="28"/>
          <w:szCs w:val="28"/>
        </w:rPr>
        <w:t xml:space="preserve">　　 一是由于农业大灾具有概率低、损失大等特点，需要建立和探索大险分散机制，有效解决贫困户无力参保、涉农保险经营亏损等问题，确保农民的利益。二是农业保险大灾风险准备金的建立、计提、使用、积累和管理等工作需要进一步规范和完善，促进农业保险持续健康发展。三是地方性特色农业保险政策支持力度有待加强。如红枣在山西省贫困地区种植面积较广，但此保险仅有市县财政补贴，省级财政仅以奖代补的方式给予鼓励，农户参与积极性积不高。</w:t>
      </w:r>
    </w:p>
    <w:p>
      <w:pPr>
        <w:ind w:left="0" w:right="0" w:firstLine="560"/>
        <w:spacing w:before="450" w:after="450" w:line="312" w:lineRule="auto"/>
      </w:pPr>
      <w:r>
        <w:rPr>
          <w:rFonts w:ascii="宋体" w:hAnsi="宋体" w:eastAsia="宋体" w:cs="宋体"/>
          <w:color w:val="000"/>
          <w:sz w:val="28"/>
          <w:szCs w:val="28"/>
        </w:rPr>
        <w:t xml:space="preserve">　　 3 解决路径</w:t>
      </w:r>
    </w:p>
    <w:p>
      <w:pPr>
        <w:ind w:left="0" w:right="0" w:firstLine="560"/>
        <w:spacing w:before="450" w:after="450" w:line="312" w:lineRule="auto"/>
      </w:pPr>
      <w:r>
        <w:rPr>
          <w:rFonts w:ascii="宋体" w:hAnsi="宋体" w:eastAsia="宋体" w:cs="宋体"/>
          <w:color w:val="000"/>
          <w:sz w:val="28"/>
          <w:szCs w:val="28"/>
        </w:rPr>
        <w:t xml:space="preserve">　　 3.1 进一步加大教育宣传力度，促进农业保险发展</w:t>
      </w:r>
    </w:p>
    <w:p>
      <w:pPr>
        <w:ind w:left="0" w:right="0" w:firstLine="560"/>
        <w:spacing w:before="450" w:after="450" w:line="312" w:lineRule="auto"/>
      </w:pPr>
      <w:r>
        <w:rPr>
          <w:rFonts w:ascii="宋体" w:hAnsi="宋体" w:eastAsia="宋体" w:cs="宋体"/>
          <w:color w:val="000"/>
          <w:sz w:val="28"/>
          <w:szCs w:val="28"/>
        </w:rPr>
        <w:t xml:space="preserve">　　 一是指导相关保险机构与政府部门沟通，提高其对农业保险宣传的重视程度，引导政府和农民充分认识保险的社会管理功能，进一步提高保险宣传意识，特别是加强对县、乡、村级干部的农业保险知识培训和教育。二是督促相关保险机构加大对农业保险教育宣传工作力度，特别是在贫困地区，借助各村扶贫工作队等渠道，充分利用广播、电视、报刊等媒体，采取通俗易懂的方式，面对面向农户宣传讲解，增强广大农民和经营者的风险意识和保险意识。通过送服务下乡，让农业保险进村入户、家喻户晓，从而扩大农业保险的社会影响，让广大农户真正体会到农业保险的优越性。三是将农业保险作为新型职业农民培育工作的重要内容，加大农业保险的培训力度，提高农户和新型农业经营主体的参保意识，从而提高农业保险的参保率。</w:t>
      </w:r>
    </w:p>
    <w:p>
      <w:pPr>
        <w:ind w:left="0" w:right="0" w:firstLine="560"/>
        <w:spacing w:before="450" w:after="450" w:line="312" w:lineRule="auto"/>
      </w:pPr>
      <w:r>
        <w:rPr>
          <w:rFonts w:ascii="宋体" w:hAnsi="宋体" w:eastAsia="宋体" w:cs="宋体"/>
          <w:color w:val="000"/>
          <w:sz w:val="28"/>
          <w:szCs w:val="28"/>
        </w:rPr>
        <w:t xml:space="preserve">　　 3.2 进一步提高主要险种保障程度</w:t>
      </w:r>
    </w:p>
    <w:p>
      <w:pPr>
        <w:ind w:left="0" w:right="0" w:firstLine="560"/>
        <w:spacing w:before="450" w:after="450" w:line="312" w:lineRule="auto"/>
      </w:pPr>
      <w:r>
        <w:rPr>
          <w:rFonts w:ascii="宋体" w:hAnsi="宋体" w:eastAsia="宋体" w:cs="宋体"/>
          <w:color w:val="000"/>
          <w:sz w:val="28"/>
          <w:szCs w:val="28"/>
        </w:rPr>
        <w:t xml:space="preserve">　　 一是指导相关保险机构加大调研力度，深入分析研究主要险种的经营情况，进一步科学厘定保险金额，在不提高保费的基础上，从扩大保险责任、提高保险金额等方面，探索提升主要险种的保障程度，满足农户生产经营实际需求。二是引导保险业主动沟通政府有关部门，根据山西省特色农险经营实际，进一步加大省级财政“以奖代补”力度，增加补贴险种和资金投入。充分调动地方政府、保险公司和农户的积极性，切实减轻农户负担，推动特色农险可持续发展。三是督促相关保险机构继续落实农业大灾风险相关规定，并根据银保监局统一部署，适时启动完全成本保险试点工作。</w:t>
      </w:r>
    </w:p>
    <w:p>
      <w:pPr>
        <w:ind w:left="0" w:right="0" w:firstLine="560"/>
        <w:spacing w:before="450" w:after="450" w:line="312" w:lineRule="auto"/>
      </w:pPr>
      <w:r>
        <w:rPr>
          <w:rFonts w:ascii="宋体" w:hAnsi="宋体" w:eastAsia="宋体" w:cs="宋体"/>
          <w:color w:val="000"/>
          <w:sz w:val="28"/>
          <w:szCs w:val="28"/>
        </w:rPr>
        <w:t xml:space="preserve">　　 3.3 进一步加强农业保险服务能力建设</w:t>
      </w:r>
    </w:p>
    <w:p>
      <w:pPr>
        <w:ind w:left="0" w:right="0" w:firstLine="560"/>
        <w:spacing w:before="450" w:after="450" w:line="312" w:lineRule="auto"/>
      </w:pPr>
      <w:r>
        <w:rPr>
          <w:rFonts w:ascii="宋体" w:hAnsi="宋体" w:eastAsia="宋体" w:cs="宋体"/>
          <w:color w:val="000"/>
          <w:sz w:val="28"/>
          <w:szCs w:val="28"/>
        </w:rPr>
        <w:t xml:space="preserve">　　 一是鼓励相关保险机构不断加强农村服务网络体系建设，进一步加强基层网点的服务能力建设。二是引导相关保险机构在承保理赔过程中，推广使用无人机、卫星遥感、人工智能等新技术，实现远程验标和查勘，改变种植业传统验标和查勘方式，切实提升农业保险服务质量。三是鼓励市县开展地方特色农业保险保费补贴险种。鼓励各市、县因地制宜，根据当地农业发展特点、风险需求等情况，结合自身财力状况，自行选择开展具有地方特色的政策性农业保险险种，由市、县政府给予一定比例的保险保费补贴，逐步建立健全适合当地、具有地方特色的市县政策性农业保险险种。</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形势与政策乡村振兴论文篇5</w:t>
      </w:r>
    </w:p>
    <w:p>
      <w:pPr>
        <w:ind w:left="0" w:right="0" w:firstLine="560"/>
        <w:spacing w:before="450" w:after="450" w:line="312" w:lineRule="auto"/>
      </w:pPr>
      <w:r>
        <w:rPr>
          <w:rFonts w:ascii="宋体" w:hAnsi="宋体" w:eastAsia="宋体" w:cs="宋体"/>
          <w:color w:val="000"/>
          <w:sz w:val="28"/>
          <w:szCs w:val="28"/>
        </w:rPr>
        <w:t xml:space="preserve">　　[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　　 [关键词]乡村振兴基础建设支柱产业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　　 中图分类号：F327文献标志码：A</w:t>
      </w:r>
    </w:p>
    <w:p>
      <w:pPr>
        <w:ind w:left="0" w:right="0" w:firstLine="560"/>
        <w:spacing w:before="450" w:after="450" w:line="312" w:lineRule="auto"/>
      </w:pPr>
      <w:r>
        <w:rPr>
          <w:rFonts w:ascii="宋体" w:hAnsi="宋体" w:eastAsia="宋体" w:cs="宋体"/>
          <w:color w:val="000"/>
          <w:sz w:val="28"/>
          <w:szCs w:val="28"/>
        </w:rPr>
        <w:t xml:space="preserve">　　 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　　&gt; 一、当前乡村振兴面临的突出问题</w:t>
      </w:r>
    </w:p>
    <w:p>
      <w:pPr>
        <w:ind w:left="0" w:right="0" w:firstLine="560"/>
        <w:spacing w:before="450" w:after="450" w:line="312" w:lineRule="auto"/>
      </w:pPr>
      <w:r>
        <w:rPr>
          <w:rFonts w:ascii="宋体" w:hAnsi="宋体" w:eastAsia="宋体" w:cs="宋体"/>
          <w:color w:val="000"/>
          <w:sz w:val="28"/>
          <w:szCs w:val="28"/>
        </w:rPr>
        <w:t xml:space="preserve">　　 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　　 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　　 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　　 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　　&gt; 二、乡村振兴路径选择</w:t>
      </w:r>
    </w:p>
    <w:p>
      <w:pPr>
        <w:ind w:left="0" w:right="0" w:firstLine="560"/>
        <w:spacing w:before="450" w:after="450" w:line="312" w:lineRule="auto"/>
      </w:pPr>
      <w:r>
        <w:rPr>
          <w:rFonts w:ascii="宋体" w:hAnsi="宋体" w:eastAsia="宋体" w:cs="宋体"/>
          <w:color w:val="000"/>
          <w:sz w:val="28"/>
          <w:szCs w:val="28"/>
        </w:rPr>
        <w:t xml:space="preserve">　　 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　　 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　　 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　　 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[1]管程程.基于乡村振兴战略视域下的农业面源污染治理体系建设研究[J].中国集体经济，20_（1）：6-7.</w:t>
      </w:r>
    </w:p>
    <w:p>
      <w:pPr>
        <w:ind w:left="0" w:right="0" w:firstLine="560"/>
        <w:spacing w:before="450" w:after="450" w:line="312" w:lineRule="auto"/>
      </w:pPr>
      <w:r>
        <w:rPr>
          <w:rFonts w:ascii="宋体" w:hAnsi="宋体" w:eastAsia="宋体" w:cs="宋体"/>
          <w:color w:val="000"/>
          <w:sz w:val="28"/>
          <w:szCs w:val="28"/>
        </w:rPr>
        <w:t xml:space="preserve">　　 [2]刘亚玲.乡村振兴视角下乡村治理问题研究[J].新西部，20_（34）：59-62.</w:t>
      </w:r>
    </w:p>
    <w:p>
      <w:pPr>
        <w:ind w:left="0" w:right="0" w:firstLine="560"/>
        <w:spacing w:before="450" w:after="450" w:line="312" w:lineRule="auto"/>
      </w:pPr>
      <w:r>
        <w:rPr>
          <w:rFonts w:ascii="宋体" w:hAnsi="宋体" w:eastAsia="宋体" w:cs="宋体"/>
          <w:color w:val="000"/>
          <w:sz w:val="28"/>
          <w:szCs w:val="28"/>
        </w:rPr>
        <w:t xml:space="preserve">　　 [3]刘兴景.乡村振兴背景下乡村有效治理的路径思考[J].经济研究导刊，20_（35）：25-27.</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形势与政策乡村振兴论文篇6</w:t>
      </w:r>
    </w:p>
    <w:p>
      <w:pPr>
        <w:ind w:left="0" w:right="0" w:firstLine="560"/>
        <w:spacing w:before="450" w:after="450" w:line="312" w:lineRule="auto"/>
      </w:pPr>
      <w:r>
        <w:rPr>
          <w:rFonts w:ascii="宋体" w:hAnsi="宋体" w:eastAsia="宋体" w:cs="宋体"/>
          <w:color w:val="000"/>
          <w:sz w:val="28"/>
          <w:szCs w:val="28"/>
        </w:rPr>
        <w:t xml:space="preserve">　　摘要河南省是我國农业大省，但是距农业强省还有一定差距，必须要加强科技在乡村农业振兴中的应用。基于此，分析了现阶段河南省乡村农业发展与农业科技发展存在的乡村农业生产基础配套设施缺乏合理的规划和管理，种植户思想观念较为保守，对新思维、新技术接受能力不强，乡村农业科技发展中科技创新动力不足、农业科研管理体系与制度尚未健全等问题，提出了加强农业科技水平的创新，实现核心技术的突破;加大农业科技成果的应用，发挥科技生产力效能;建立完善的科技支撑政策等促进科技支撑河南乡村振兴发展的策略，以加强科技在河南乡村振兴中的应用。</w:t>
      </w:r>
    </w:p>
    <w:p>
      <w:pPr>
        <w:ind w:left="0" w:right="0" w:firstLine="560"/>
        <w:spacing w:before="450" w:after="450" w:line="312" w:lineRule="auto"/>
      </w:pPr>
      <w:r>
        <w:rPr>
          <w:rFonts w:ascii="宋体" w:hAnsi="宋体" w:eastAsia="宋体" w:cs="宋体"/>
          <w:color w:val="000"/>
          <w:sz w:val="28"/>
          <w:szCs w:val="28"/>
        </w:rPr>
        <w:t xml:space="preserve">　　 关键词科技;乡村振兴;政策;河南省</w:t>
      </w:r>
    </w:p>
    <w:p>
      <w:pPr>
        <w:ind w:left="0" w:right="0" w:firstLine="560"/>
        <w:spacing w:before="450" w:after="450" w:line="312" w:lineRule="auto"/>
      </w:pPr>
      <w:r>
        <w:rPr>
          <w:rFonts w:ascii="宋体" w:hAnsi="宋体" w:eastAsia="宋体" w:cs="宋体"/>
          <w:color w:val="000"/>
          <w:sz w:val="28"/>
          <w:szCs w:val="28"/>
        </w:rPr>
        <w:t xml:space="preserve">　　 中图分类号：F320文献标志码：BDOI：10.19415/j.cnki.1673-890x.20_.29.047</w:t>
      </w:r>
    </w:p>
    <w:p>
      <w:pPr>
        <w:ind w:left="0" w:right="0" w:firstLine="560"/>
        <w:spacing w:before="450" w:after="450" w:line="312" w:lineRule="auto"/>
      </w:pPr>
      <w:r>
        <w:rPr>
          <w:rFonts w:ascii="宋体" w:hAnsi="宋体" w:eastAsia="宋体" w:cs="宋体"/>
          <w:color w:val="000"/>
          <w:sz w:val="28"/>
          <w:szCs w:val="28"/>
        </w:rPr>
        <w:t xml:space="preserve">　　 实施乡村振兴战略，是党中央对“三农”工作作出的新部署、提出的新要求，是新时代“三农”工作的总抓手，关乎决胜全面建成小康社会，也关乎全国乡村振兴大局，任务艰巨，使命光荣。河南省是全国重要农业大省，是国家确立的粮食生产核心区，农业人口占全国农业总人口近10%，促进河南省乡村农业产业振兴，对于促进我国农业发展具有重要意义。</w:t>
      </w:r>
    </w:p>
    <w:p>
      <w:pPr>
        <w:ind w:left="0" w:right="0" w:firstLine="560"/>
        <w:spacing w:before="450" w:after="450" w:line="312" w:lineRule="auto"/>
      </w:pPr>
      <w:r>
        <w:rPr>
          <w:rFonts w:ascii="宋体" w:hAnsi="宋体" w:eastAsia="宋体" w:cs="宋体"/>
          <w:color w:val="000"/>
          <w:sz w:val="28"/>
          <w:szCs w:val="28"/>
        </w:rPr>
        <w:t xml:space="preserve">　　 国内外实践证明，科技是实现乡村振兴的钥匙，创新是引领和驱动乡村绿色可持续发展的动力。乡村在工业化进程中逐渐衰落，其根本是人才、科技等为支撑的内生发展动力的逐步丧失。河南省乡村振兴的关键在于立足省情农情，顺势而为，通过科技推广、成果转化向乡村“输血”，促进创新，实现乡村资源的充分开发与产业特色优势发展，恢复创新发展的内生动力，实现“创新→造血→再创新→高质量发展”的良性循环发展。为此，通过借鉴国内外相关理论和实践经验，探索符合河南省实际的科技支撑乡村振兴的科学路径，提出完善体制机制与构建政策体系的意见建议，为推动河南省乡村振兴，加快其由农业大省向农业强省转变提供理论支撑、实践指引。</w:t>
      </w:r>
    </w:p>
    <w:p>
      <w:pPr>
        <w:ind w:left="0" w:right="0" w:firstLine="560"/>
        <w:spacing w:before="450" w:after="450" w:line="312" w:lineRule="auto"/>
      </w:pPr>
      <w:r>
        <w:rPr>
          <w:rFonts w:ascii="宋体" w:hAnsi="宋体" w:eastAsia="宋体" w:cs="宋体"/>
          <w:color w:val="000"/>
          <w:sz w:val="28"/>
          <w:szCs w:val="28"/>
        </w:rPr>
        <w:t xml:space="preserve">　　 1河南省乡村发展现状</w:t>
      </w:r>
    </w:p>
    <w:p>
      <w:pPr>
        <w:ind w:left="0" w:right="0" w:firstLine="560"/>
        <w:spacing w:before="450" w:after="450" w:line="312" w:lineRule="auto"/>
      </w:pPr>
      <w:r>
        <w:rPr>
          <w:rFonts w:ascii="宋体" w:hAnsi="宋体" w:eastAsia="宋体" w:cs="宋体"/>
          <w:color w:val="000"/>
          <w:sz w:val="28"/>
          <w:szCs w:val="28"/>
        </w:rPr>
        <w:t xml:space="preserve">　　 河南省是农业人口大省，乡村常住人口占全国农业总人口近10%，乡村面积占全省面积的88%，有18万个自然村，具有乡村面积大、村庄数量多、发展不平衡等特点。同时，河南省乡村发展科技发展薄弱、人才缺失、资金匮乏等因素，导致乡村振兴内生动力不足。总体来说，河南省乡村振兴表现为地位特殊、任务繁重、基础设施薄弱。</w:t>
      </w:r>
    </w:p>
    <w:p>
      <w:pPr>
        <w:ind w:left="0" w:right="0" w:firstLine="560"/>
        <w:spacing w:before="450" w:after="450" w:line="312" w:lineRule="auto"/>
      </w:pPr>
      <w:r>
        <w:rPr>
          <w:rFonts w:ascii="宋体" w:hAnsi="宋体" w:eastAsia="宋体" w:cs="宋体"/>
          <w:color w:val="000"/>
          <w:sz w:val="28"/>
          <w:szCs w:val="28"/>
        </w:rPr>
        <w:t xml:space="preserve">　　 2河南省乡村农业发展与农业科技发展中存在的问题</w:t>
      </w:r>
    </w:p>
    <w:p>
      <w:pPr>
        <w:ind w:left="0" w:right="0" w:firstLine="560"/>
        <w:spacing w:before="450" w:after="450" w:line="312" w:lineRule="auto"/>
      </w:pPr>
      <w:r>
        <w:rPr>
          <w:rFonts w:ascii="宋体" w:hAnsi="宋体" w:eastAsia="宋体" w:cs="宋体"/>
          <w:color w:val="000"/>
          <w:sz w:val="28"/>
          <w:szCs w:val="28"/>
        </w:rPr>
        <w:t xml:space="preserve">　　 2.1河南省乡村农业发展中存在的问题</w:t>
      </w:r>
    </w:p>
    <w:p>
      <w:pPr>
        <w:ind w:left="0" w:right="0" w:firstLine="560"/>
        <w:spacing w:before="450" w:after="450" w:line="312" w:lineRule="auto"/>
      </w:pPr>
      <w:r>
        <w:rPr>
          <w:rFonts w:ascii="宋体" w:hAnsi="宋体" w:eastAsia="宋体" w:cs="宋体"/>
          <w:color w:val="000"/>
          <w:sz w:val="28"/>
          <w:szCs w:val="28"/>
        </w:rPr>
        <w:t xml:space="preserve">　　 2.1.1农业生产基础配套设施不健全</w:t>
      </w:r>
    </w:p>
    <w:p>
      <w:pPr>
        <w:ind w:left="0" w:right="0" w:firstLine="560"/>
        <w:spacing w:before="450" w:after="450" w:line="312" w:lineRule="auto"/>
      </w:pPr>
      <w:r>
        <w:rPr>
          <w:rFonts w:ascii="宋体" w:hAnsi="宋体" w:eastAsia="宋体" w:cs="宋体"/>
          <w:color w:val="000"/>
          <w:sz w:val="28"/>
          <w:szCs w:val="28"/>
        </w:rPr>
        <w:t xml:space="preserve">　　 近年来，河南省投入大量的精力进行农村农业生产基础配套设施建设，但是在道路修建、水利工程以及电力通信等方面仍然存在较大欠缺，许多偏远农村地区还没有全面覆盖宽带网络，给乡村农业发展融入科学技术造成了很大的阻碍。此外，在进行实际的农业生产基础配套设施建设时，没有建立完善的建设体系，对需要建设的项目没有进行系统分类和考核，造成需要建设的项目类型杂多，重复交叉[1]。另外，河南省农村地区财政支撑力度不足，建设所需的资金数量较大，缺乏充足的资金进行后期的管理工作，突出表现为只重视基础配套设施建设，但是不注重对建成设施的维护与管理，基础配套设施损坏严重。与此同时，一些建设工程难度较大、要求较高，建设所需要的人力和物力庞大，给河南省财政部门带来了很大压力。总体来说，河南省农业发展基础配套设施建设项目较多，而相关部门缺乏对项目的严格考核，也没有加大资金投入，造成大量投入的人力和物力没有发挥出较好的效果。</w:t>
      </w:r>
    </w:p>
    <w:p>
      <w:pPr>
        <w:ind w:left="0" w:right="0" w:firstLine="560"/>
        <w:spacing w:before="450" w:after="450" w:line="312" w:lineRule="auto"/>
      </w:pPr>
      <w:r>
        <w:rPr>
          <w:rFonts w:ascii="宋体" w:hAnsi="宋体" w:eastAsia="宋体" w:cs="宋体"/>
          <w:color w:val="000"/>
          <w:sz w:val="28"/>
          <w:szCs w:val="28"/>
        </w:rPr>
        <w:t xml:space="preserve">　　 2.1.2种植户思想观念落后</w:t>
      </w:r>
    </w:p>
    <w:p>
      <w:pPr>
        <w:ind w:left="0" w:right="0" w:firstLine="560"/>
        <w:spacing w:before="450" w:after="450" w:line="312" w:lineRule="auto"/>
      </w:pPr>
      <w:r>
        <w:rPr>
          <w:rFonts w:ascii="宋体" w:hAnsi="宋体" w:eastAsia="宋体" w:cs="宋体"/>
          <w:color w:val="000"/>
          <w:sz w:val="28"/>
          <w:szCs w:val="28"/>
        </w:rPr>
        <w:t xml:space="preserve">　　 河南省部分农村地区经济落后、文化交流不畅，重点表现在农业种植户受教育程度较低、自身发展能力较弱以及信息化普及率不高等方面，在实际种植生产过程中，主体人员依然是当地的种植人员，生产种植也是依靠体力劳动、传统经营为主，对于现代化高科技产品接受能力不足，无法将现代科学技术转变为实际生产力。也有部分种植户有长远的发展目光，积极转变自身的生产模式和管理方法，学习新型的生产技术与方式，加大对现代化设备的应用，但是这样的种植户数量较少，无法带动河南省农业整体水平提升。此外，农业种植人员思想保守，没有能力或者不愿意创新，始终秉承着传统生产种植中安全第一的原则。在这样的背景下，绝大部分种植户还延续着父辈的种植方式，没有兴趣学习现代化种植技术[2]。在实际农业种植过程中，种植户眼光短浅，没有利用发展的思维看待事情，片面追求短期利益，给农业生态环境造成了非常大的破坏，且有些破坏不可逆转，增加了农业生产中科技的应用难度。此外，农业种植户小农思想问题突出，没有意识到开展农业合作的重要性和必要性，使得农业科技合作活动难以贯彻实施，同时也阻碍了河南省农业科技的进一步发展。</w:t>
      </w:r>
    </w:p>
    <w:p>
      <w:pPr>
        <w:ind w:left="0" w:right="0" w:firstLine="560"/>
        <w:spacing w:before="450" w:after="450" w:line="312" w:lineRule="auto"/>
      </w:pPr>
      <w:r>
        <w:rPr>
          <w:rFonts w:ascii="宋体" w:hAnsi="宋体" w:eastAsia="宋体" w:cs="宋体"/>
          <w:color w:val="000"/>
          <w:sz w:val="28"/>
          <w:szCs w:val="28"/>
        </w:rPr>
        <w:t xml:space="preserve">　　 2.2河南省乡村农业科技发展中存在的问题</w:t>
      </w:r>
    </w:p>
    <w:p>
      <w:pPr>
        <w:ind w:left="0" w:right="0" w:firstLine="560"/>
        <w:spacing w:before="450" w:after="450" w:line="312" w:lineRule="auto"/>
      </w:pPr>
      <w:r>
        <w:rPr>
          <w:rFonts w:ascii="宋体" w:hAnsi="宋体" w:eastAsia="宋体" w:cs="宋体"/>
          <w:color w:val="000"/>
          <w:sz w:val="28"/>
          <w:szCs w:val="28"/>
        </w:rPr>
        <w:t xml:space="preserve">　　 2.2.1科技创新动力不足</w:t>
      </w:r>
    </w:p>
    <w:p>
      <w:pPr>
        <w:ind w:left="0" w:right="0" w:firstLine="560"/>
        <w:spacing w:before="450" w:after="450" w:line="312" w:lineRule="auto"/>
      </w:pPr>
      <w:r>
        <w:rPr>
          <w:rFonts w:ascii="宋体" w:hAnsi="宋体" w:eastAsia="宋体" w:cs="宋体"/>
          <w:color w:val="000"/>
          <w:sz w:val="28"/>
          <w:szCs w:val="28"/>
        </w:rPr>
        <w:t xml:space="preserve">　　 河南省乡村农业科技创新动力不足是由3方面原因造成的，即科研部门缺乏创新的内动力、农业科技公司综合水平低以及农业科技人才缺乏等。1）科研部门缺乏创新内动力。造成这种现象的主要原因是农业科研部门正在进行市场转型，不再将公益性事业作为主体研究方向，造成农业公益科技研究进程缓慢，与此同时科研部门处于转型初期，相关制度还不健全，一定程度上降低了农业研发部门的工作热情。2）农业科技公司方面。河南省农业科技公司整体实力一般，面对较大的农业种植面积，科技公司在数量以及技术水平上还需要进一步提升。3）农业科技人才缺乏。河南省高水平农业技术人员缺乏，低学历人员为农业工作者的主体，高学历人才整体比例较小，并且这种现象还有不断扩大的趋势。同时，农业工作者的人事结构配比也缺乏科学性与合理性[3]。</w:t>
      </w:r>
    </w:p>
    <w:p>
      <w:pPr>
        <w:ind w:left="0" w:right="0" w:firstLine="560"/>
        <w:spacing w:before="450" w:after="450" w:line="312" w:lineRule="auto"/>
      </w:pPr>
      <w:r>
        <w:rPr>
          <w:rFonts w:ascii="宋体" w:hAnsi="宋体" w:eastAsia="宋体" w:cs="宋体"/>
          <w:color w:val="000"/>
          <w:sz w:val="28"/>
          <w:szCs w:val="28"/>
        </w:rPr>
        <w:t xml:space="preserve">　　 2.2.2农业科研管理体系与制度不健全</w:t>
      </w:r>
    </w:p>
    <w:p>
      <w:pPr>
        <w:ind w:left="0" w:right="0" w:firstLine="560"/>
        <w:spacing w:before="450" w:after="450" w:line="312" w:lineRule="auto"/>
      </w:pPr>
      <w:r>
        <w:rPr>
          <w:rFonts w:ascii="宋体" w:hAnsi="宋体" w:eastAsia="宋体" w:cs="宋体"/>
          <w:color w:val="000"/>
          <w:sz w:val="28"/>
          <w:szCs w:val="28"/>
        </w:rPr>
        <w:t xml:space="preserve">　　 现阶段，河南省许多区域的农业科研部门没有建立健全的管理体系与制度，工作开展效率低、工作方式不合理等问题较为突出，必须不断改进。部分地区的农业科技部门管理能力较弱，调控手段一般、调控力度不够、调控速度较慢现象严重，还没有创建与实施全面的激励制度，不能有效对农业科技环境进行宏观调控。相关部门之间缺乏较好的协调沟通，科研部门内部的协调体系也不成熟，多部门共同合作效果较差，影响了许多重大科研项目的顺利实施，科技资源浪费较为严重，不能形成较好的创新合力[4]。相关部门没能紧随时代发展步伐开展改革工作，造成科研工作人员创新意识不强，在农业信息技术、先进农业机械等方面的研发上也比较松散，长期依靠传统的管理模式进行，无法取得较好的激励效果。 3科技在河南省乡村振兴中的重要作用</w:t>
      </w:r>
    </w:p>
    <w:p>
      <w:pPr>
        <w:ind w:left="0" w:right="0" w:firstLine="560"/>
        <w:spacing w:before="450" w:after="450" w:line="312" w:lineRule="auto"/>
      </w:pPr>
      <w:r>
        <w:rPr>
          <w:rFonts w:ascii="宋体" w:hAnsi="宋体" w:eastAsia="宋体" w:cs="宋体"/>
          <w:color w:val="000"/>
          <w:sz w:val="28"/>
          <w:szCs w:val="28"/>
        </w:rPr>
        <w:t xml:space="preserve">　　 3.1科技具有创新引领作用</w:t>
      </w:r>
    </w:p>
    <w:p>
      <w:pPr>
        <w:ind w:left="0" w:right="0" w:firstLine="560"/>
        <w:spacing w:before="450" w:after="450" w:line="312" w:lineRule="auto"/>
      </w:pPr>
      <w:r>
        <w:rPr>
          <w:rFonts w:ascii="宋体" w:hAnsi="宋体" w:eastAsia="宋体" w:cs="宋体"/>
          <w:color w:val="000"/>
          <w:sz w:val="28"/>
          <w:szCs w:val="28"/>
        </w:rPr>
        <w:t xml:space="preserve">　　 促进河南省农业科技研发工作不断深入发展，在核心问题点上实现重大突破，加强对基础性重点技术与现代先进技术的研发，能够推动传统农业生产方式转变为新型的农业生产模式，确保河南省农业生产长远、可持续发展[5]。1）进行河南省主体农作物品种的培养。河南省处于温带与压热带交界地区，非常适合种植水稻、小麦、玉米、红麻以及油菜等农作物，在进行科技创新时，要重点对这些主流农作物进行技术突破，将现代化种植技术和理念结合到传统的种植方式中，促进农作物产量及品质的提升。2）加大对重要农作物深加工技术的研究。延长重要农产品的产业链，有效发挥农产品的市场价值，提高种植户经济收益。以水果类、小麦以及玉米等农作物为研究目标，不断突破农产品的加工技术，研究出营养价值高、色香味俱全的蔬果类饮品，同时加强农户与社会企业的合作，对重点种植物开展产业化开发。</w:t>
      </w:r>
    </w:p>
    <w:p>
      <w:pPr>
        <w:ind w:left="0" w:right="0" w:firstLine="560"/>
        <w:spacing w:before="450" w:after="450" w:line="312" w:lineRule="auto"/>
      </w:pPr>
      <w:r>
        <w:rPr>
          <w:rFonts w:ascii="宋体" w:hAnsi="宋体" w:eastAsia="宋体" w:cs="宋体"/>
          <w:color w:val="000"/>
          <w:sz w:val="28"/>
          <w:szCs w:val="28"/>
        </w:rPr>
        <w:t xml:space="preserve">　　 3.2促进科技成果转化</w:t>
      </w:r>
    </w:p>
    <w:p>
      <w:pPr>
        <w:ind w:left="0" w:right="0" w:firstLine="560"/>
        <w:spacing w:before="450" w:after="450" w:line="312" w:lineRule="auto"/>
      </w:pPr>
      <w:r>
        <w:rPr>
          <w:rFonts w:ascii="宋体" w:hAnsi="宋体" w:eastAsia="宋体" w:cs="宋体"/>
          <w:color w:val="000"/>
          <w:sz w:val="28"/>
          <w:szCs w:val="28"/>
        </w:rPr>
        <w:t xml:space="preserve">　　 科学技术是第一生产力，促进科技成果在农业种植中的应用有助于促进农业产业快速发展。现阶段，河南省种植人员必须要强化对农业科技成果的转化，确保科学技术能够为农业产业带来强大推动力。1）提高对农业生产新技术、农作物新品种的研发力度。加强对水稻、玉米以及水果等种植量大的农作物的产品研发，增加对新型农业肥料、植物源农药以及全生物降解地膜等新物品的推广[6]。2）提高农业绿色发展技术的成果转化。分析河南省各个地区的农业种植特点，并依据不同区域的种植状况在粮食产品、重点优势产业等方面实施增产提质技术。</w:t>
      </w:r>
    </w:p>
    <w:p>
      <w:pPr>
        <w:ind w:left="0" w:right="0" w:firstLine="560"/>
        <w:spacing w:before="450" w:after="450" w:line="312" w:lineRule="auto"/>
      </w:pPr>
      <w:r>
        <w:rPr>
          <w:rFonts w:ascii="宋体" w:hAnsi="宋体" w:eastAsia="宋体" w:cs="宋体"/>
          <w:color w:val="000"/>
          <w:sz w:val="28"/>
          <w:szCs w:val="28"/>
        </w:rPr>
        <w:t xml:space="preserve">　　 3.3强化创新性人才培养</w:t>
      </w:r>
    </w:p>
    <w:p>
      <w:pPr>
        <w:ind w:left="0" w:right="0" w:firstLine="560"/>
        <w:spacing w:before="450" w:after="450" w:line="312" w:lineRule="auto"/>
      </w:pPr>
      <w:r>
        <w:rPr>
          <w:rFonts w:ascii="宋体" w:hAnsi="宋体" w:eastAsia="宋体" w:cs="宋体"/>
          <w:color w:val="000"/>
          <w:sz w:val="28"/>
          <w:szCs w:val="28"/>
        </w:rPr>
        <w:t xml:space="preserve">　　 应充分认识到人才在河南省农业科技振兴中的重要地位，将人才强农战略思想贯彻在实际工作中，秉承“引育并举、以用为本”的基本准则，打造出一支喜爱钻研农业、愿意为河南省乡村和农业奉献自我的高素质专业技术团队[7]。1）加强对技术人员的培训教育，并不断完善河南省在科技创新、成果转化、决策扶持以及管理咨询4方面的人才培养。2）加强对农业种植户的科技知识培训，采用浅显易懂、简单便捷的方式向种植户传授知识，确保种植户“一看就懂、一学就会、一用就灵”，为河南省开展乡村振兴活动奠定人才基础[8]。</w:t>
      </w:r>
    </w:p>
    <w:p>
      <w:pPr>
        <w:ind w:left="0" w:right="0" w:firstLine="560"/>
        <w:spacing w:before="450" w:after="450" w:line="312" w:lineRule="auto"/>
      </w:pPr>
      <w:r>
        <w:rPr>
          <w:rFonts w:ascii="宋体" w:hAnsi="宋体" w:eastAsia="宋体" w:cs="宋体"/>
          <w:color w:val="000"/>
          <w:sz w:val="28"/>
          <w:szCs w:val="28"/>
        </w:rPr>
        <w:t xml:space="preserve">　　 4科技支撑河南乡村振兴发展的策略</w:t>
      </w:r>
    </w:p>
    <w:p>
      <w:pPr>
        <w:ind w:left="0" w:right="0" w:firstLine="560"/>
        <w:spacing w:before="450" w:after="450" w:line="312" w:lineRule="auto"/>
      </w:pPr>
      <w:r>
        <w:rPr>
          <w:rFonts w:ascii="宋体" w:hAnsi="宋体" w:eastAsia="宋体" w:cs="宋体"/>
          <w:color w:val="000"/>
          <w:sz w:val="28"/>
          <w:szCs w:val="28"/>
        </w:rPr>
        <w:t xml:space="preserve">　　 4.1加强农业科技创新，实现核心技术突破</w:t>
      </w:r>
    </w:p>
    <w:p>
      <w:pPr>
        <w:ind w:left="0" w:right="0" w:firstLine="560"/>
        <w:spacing w:before="450" w:after="450" w:line="312" w:lineRule="auto"/>
      </w:pPr>
      <w:r>
        <w:rPr>
          <w:rFonts w:ascii="宋体" w:hAnsi="宋体" w:eastAsia="宋体" w:cs="宋体"/>
          <w:color w:val="000"/>
          <w:sz w:val="28"/>
          <w:szCs w:val="28"/>
        </w:rPr>
        <w:t xml:space="preserve">　　 要想促进科技在河南省乡村振兴策略中发挥作用，必须要加强农业科技创新，实现核心技术突破。对现阶段河南省乡村农业生产模式变革中出现的问题进行分析，在农产品改良、病虫害防控、生态环境可持续发展、农产品精加工等方面加大研究力度，使用新型设施设备，建立全面的辅助技术体系，促进河南省乡村农业不断向新兴产业发展[9]。为了确保河南省农业科技持续创新，必须要重视农业科研单位的发展，加大对农业科研单位的政策扶持和资金投入，确保农业单位能够真正发挥自身作用，不断壮大和完善农业科研队伍。在面对农业生产过程中较为薄弱的地方时，要积极转变传统的生产观念和方式，引进现代化农业机械设备，促进农业生产向现代化、机械化方向发展。要重视河南省农业经济的可持续发展，有目的地开发满足现代机械设备工作标准的绿色农作物新产品，研究出产量高、性能稳定、抗灾害能力强的高品质农作物，加大对现有土壤环境的改进力度，提高对田地的调节控制水平，同时对现有农药产品进行优化升级，促使其更高效、低污染，积极研究能够科学合理施肥、施药的机械化产品。此外，在面对一些产量高、品质好的农作物新品种时，要扩展新作物的产业链，研究符合农作物新品种特性的运营模式和加工工艺，同时加大对农作物新品种运输保鲜与储存防腐技术的研发力度，创建新作物从种植到销售的一体化经营体系。</w:t>
      </w:r>
    </w:p>
    <w:p>
      <w:pPr>
        <w:ind w:left="0" w:right="0" w:firstLine="560"/>
        <w:spacing w:before="450" w:after="450" w:line="312" w:lineRule="auto"/>
      </w:pPr>
      <w:r>
        <w:rPr>
          <w:rFonts w:ascii="宋体" w:hAnsi="宋体" w:eastAsia="宋体" w:cs="宋体"/>
          <w:color w:val="000"/>
          <w:sz w:val="28"/>
          <w:szCs w:val="28"/>
        </w:rPr>
        <w:t xml:space="preserve">　　 4.2加大对农业科技成果的应用</w:t>
      </w:r>
    </w:p>
    <w:p>
      <w:pPr>
        <w:ind w:left="0" w:right="0" w:firstLine="560"/>
        <w:spacing w:before="450" w:after="450" w:line="312" w:lineRule="auto"/>
      </w:pPr>
      <w:r>
        <w:rPr>
          <w:rFonts w:ascii="宋体" w:hAnsi="宋体" w:eastAsia="宋体" w:cs="宋体"/>
          <w:color w:val="000"/>
          <w:sz w:val="28"/>
          <w:szCs w:val="28"/>
        </w:rPr>
        <w:t xml:space="preserve">　　 1）参照河南省乡村农业生产的实际需要创建科研项目，确保科研项目的时效性和目的性，为科研项目的后续应用奠定基础，同时还能激发科研单位技术研发与成果转化的动力，让科研单位能够在短时间内完成科研项目。2）实践是检验真理的唯一标准。科研产品投入到农业生产过程中，要以实际的应用效果作为衡量标准探讨农业科技成果的可行性。对于正在大力推广的新型科技产品，应建立相关的推广体系，不断提高经济型农产品的生产技术水平，在环保、种植自动化等层面建立完善的推广制度。3）在加强农业科技成果转化时要随机应变、对症下药。在不改变农村土地承包经营体制的前提下，不断改进土地承包方式，强化农业生产规模化的深层次转型，为农业科研成果的最终使用提供保障[10]。</w:t>
      </w:r>
    </w:p>
    <w:p>
      <w:pPr>
        <w:ind w:left="0" w:right="0" w:firstLine="560"/>
        <w:spacing w:before="450" w:after="450" w:line="312" w:lineRule="auto"/>
      </w:pPr>
      <w:r>
        <w:rPr>
          <w:rFonts w:ascii="宋体" w:hAnsi="宋体" w:eastAsia="宋体" w:cs="宋体"/>
          <w:color w:val="000"/>
          <w:sz w:val="28"/>
          <w:szCs w:val="28"/>
        </w:rPr>
        <w:t xml:space="preserve">　　 4.3建立完善的科技支撑河南省乡村振兴政策</w:t>
      </w:r>
    </w:p>
    <w:p>
      <w:pPr>
        <w:ind w:left="0" w:right="0" w:firstLine="560"/>
        <w:spacing w:before="450" w:after="450" w:line="312" w:lineRule="auto"/>
      </w:pPr>
      <w:r>
        <w:rPr>
          <w:rFonts w:ascii="宋体" w:hAnsi="宋体" w:eastAsia="宋体" w:cs="宋体"/>
          <w:color w:val="000"/>
          <w:sz w:val="28"/>
          <w:szCs w:val="28"/>
        </w:rPr>
        <w:t xml:space="preserve">　　 河南省实施乡村振兴战略，要全面理解其系统性、战略性、时代性，以目标为导向，坚持因地制宜，构建科学政策体系。1）健全推动“农业强”的机制与政策。完善农业生产能力持续提升机制;健全基本农田肥力技术修复制度，稳步提升耕地质量;加快河南省农业科技创新体系建设，推动农业由增产转向提质发展;完善农产品质量和食品安全标准体系，健全农产品质量和食品安全监管体制。2）完善促进“农村美”的机制与政策。完善农业资源污染防治与农村环境监管能力建设机制;完善促进生态和经济良性循环发展机制，将乡村生态优势转化为发展生态经济的优势;完善城乡融合发展机制，加快形成工农互促、城乡互补、全面融合、共同繁荣的新型工农城乡关系;完善农村优秀传统文化传承发展与公共文化建设机制;加强数字化乡村建设，提升乡村治理水平。3）健全实现“农民富”的机制与政策。“产业兴”是“农民富”的根本保障，因此，要完善产业兴村强县机制，打造一村一品、一县一业新格局;构建农村一二三产业融合发展体系，让农民合理分享全产业链增值收益;健全农产品产销稳定衔接机制，鼓励支持各类市场主体创新发展基于互联网的新型农业产业模式，发展乡村共享经济、创意农业、特色优势产业。</w:t>
      </w:r>
    </w:p>
    <w:p>
      <w:pPr>
        <w:ind w:left="0" w:right="0" w:firstLine="560"/>
        <w:spacing w:before="450" w:after="450" w:line="312" w:lineRule="auto"/>
      </w:pPr>
      <w:r>
        <w:rPr>
          <w:rFonts w:ascii="宋体" w:hAnsi="宋体" w:eastAsia="宋体" w:cs="宋体"/>
          <w:color w:val="000"/>
          <w:sz w:val="28"/>
          <w:szCs w:val="28"/>
        </w:rPr>
        <w:t xml:space="preserve">　　 5结语</w:t>
      </w:r>
    </w:p>
    <w:p>
      <w:pPr>
        <w:ind w:left="0" w:right="0" w:firstLine="560"/>
        <w:spacing w:before="450" w:after="450" w:line="312" w:lineRule="auto"/>
      </w:pPr>
      <w:r>
        <w:rPr>
          <w:rFonts w:ascii="宋体" w:hAnsi="宋体" w:eastAsia="宋体" w:cs="宋体"/>
          <w:color w:val="000"/>
          <w:sz w:val="28"/>
          <w:szCs w:val="28"/>
        </w:rPr>
        <w:t xml:space="preserve">　　 综上所述，科技是河南省乡村农业振兴的重要手段，也是河南省从农业大省转变为农业强省的必经之路。现阶段，河南省利用科技促进乡村振兴还处于起步阶段，必须要加强农业科技水平的创新以及农业科技成果的应用，建立完善的科技支撑乡村振兴政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[1]刘长江.乡村振兴战略视域下美丽乡村建设对策研究——以四川革命老区D市为例[J].四川理工学院学报（社会科学版），20_，34（1）：20-39.</w:t>
      </w:r>
    </w:p>
    <w:p>
      <w:pPr>
        <w:ind w:left="0" w:right="0" w:firstLine="560"/>
        <w:spacing w:before="450" w:after="450" w:line="312" w:lineRule="auto"/>
      </w:pPr>
      <w:r>
        <w:rPr>
          <w:rFonts w:ascii="宋体" w:hAnsi="宋体" w:eastAsia="宋体" w:cs="宋体"/>
          <w:color w:val="000"/>
          <w:sz w:val="28"/>
          <w:szCs w:val="28"/>
        </w:rPr>
        <w:t xml:space="preserve">　　 [2]王云华.“双生”循环系统下的生态农业与乡村振兴路径探析——基于生态与经济的视角[J].吉首大学学报（社会科学版），20_，40（2）：150-160.</w:t>
      </w:r>
    </w:p>
    <w:p>
      <w:pPr>
        <w:ind w:left="0" w:right="0" w:firstLine="560"/>
        <w:spacing w:before="450" w:after="450" w:line="312" w:lineRule="auto"/>
      </w:pPr>
      <w:r>
        <w:rPr>
          <w:rFonts w:ascii="宋体" w:hAnsi="宋体" w:eastAsia="宋体" w:cs="宋体"/>
          <w:color w:val="000"/>
          <w:sz w:val="28"/>
          <w:szCs w:val="28"/>
        </w:rPr>
        <w:t xml:space="preserve">　　 [3]赵晓峰，马锐.乡村治理的理论创新及其实践探索——“落实乡村振兴战略，推进乡村治理体制机制创新”研讨会综述[J].中国农村经济，20_（2）：131-136.</w:t>
      </w:r>
    </w:p>
    <w:p>
      <w:pPr>
        <w:ind w:left="0" w:right="0" w:firstLine="560"/>
        <w:spacing w:before="450" w:after="450" w:line="312" w:lineRule="auto"/>
      </w:pPr>
      <w:r>
        <w:rPr>
          <w:rFonts w:ascii="宋体" w:hAnsi="宋体" w:eastAsia="宋体" w:cs="宋体"/>
          <w:color w:val="000"/>
          <w:sz w:val="28"/>
          <w:szCs w:val="28"/>
        </w:rPr>
        <w:t xml:space="preserve">　　 [4]孔祥利，夏金梅.乡村振兴战略与农村三产融合发展的价值逻辑关联及协同路径选择[J].西北大学学报（哲学社会科学版），20_，49（2）：10-18.</w:t>
      </w:r>
    </w:p>
    <w:p>
      <w:pPr>
        <w:ind w:left="0" w:right="0" w:firstLine="560"/>
        <w:spacing w:before="450" w:after="450" w:line="312" w:lineRule="auto"/>
      </w:pPr>
      <w:r>
        <w:rPr>
          <w:rFonts w:ascii="宋体" w:hAnsi="宋体" w:eastAsia="宋体" w:cs="宋体"/>
          <w:color w:val="000"/>
          <w:sz w:val="28"/>
          <w:szCs w:val="28"/>
        </w:rPr>
        <w:t xml:space="preserve">　　 [5]郑瑞强，赖运生，胡迎燕.深度贫困地区乡村振兴与精准扶贫协同推进策略优化研究[J].农林经济管理学报，20_，17（6）：762-772.</w:t>
      </w:r>
    </w:p>
    <w:p>
      <w:pPr>
        <w:ind w:left="0" w:right="0" w:firstLine="560"/>
        <w:spacing w:before="450" w:after="450" w:line="312" w:lineRule="auto"/>
      </w:pPr>
      <w:r>
        <w:rPr>
          <w:rFonts w:ascii="宋体" w:hAnsi="宋体" w:eastAsia="宋体" w:cs="宋体"/>
          <w:color w:val="000"/>
          <w:sz w:val="28"/>
          <w:szCs w:val="28"/>
        </w:rPr>
        <w:t xml:space="preserve">　　 [6]陈诗波，李伟.高校新农村研究院：科技支撑乡村振兴的有效载体[J].中国农业资源与区划，20_，39（8）：54-59.</w:t>
      </w:r>
    </w:p>
    <w:p>
      <w:pPr>
        <w:ind w:left="0" w:right="0" w:firstLine="560"/>
        <w:spacing w:before="450" w:after="450" w:line="312" w:lineRule="auto"/>
      </w:pPr>
      <w:r>
        <w:rPr>
          <w:rFonts w:ascii="宋体" w:hAnsi="宋体" w:eastAsia="宋体" w:cs="宋体"/>
          <w:color w:val="000"/>
          <w:sz w:val="28"/>
          <w:szCs w:val="28"/>
        </w:rPr>
        <w:t xml:space="preserve">　　 [7]邢成举，罗重谱.乡村振兴：历史源流、当下讨论与实施路径——基于相关文献的综述[J].北京工业大学学报（社会科学版），20_，18（5）：8-17.</w:t>
      </w:r>
    </w:p>
    <w:p>
      <w:pPr>
        <w:ind w:left="0" w:right="0" w:firstLine="560"/>
        <w:spacing w:before="450" w:after="450" w:line="312" w:lineRule="auto"/>
      </w:pPr>
      <w:r>
        <w:rPr>
          <w:rFonts w:ascii="宋体" w:hAnsi="宋体" w:eastAsia="宋体" w:cs="宋体"/>
          <w:color w:val="000"/>
          <w:sz w:val="28"/>
          <w:szCs w:val="28"/>
        </w:rPr>
        <w:t xml:space="preserve">　　 [8]王燕，刘晗，赵连明，等.鄉村振兴战略下西部地区农业科技协同创新模式选择与实现路径[J].管理世界，20_，34（6）：12-23.</w:t>
      </w:r>
    </w:p>
    <w:p>
      <w:pPr>
        <w:ind w:left="0" w:right="0" w:firstLine="560"/>
        <w:spacing w:before="450" w:after="450" w:line="312" w:lineRule="auto"/>
      </w:pPr>
      <w:r>
        <w:rPr>
          <w:rFonts w:ascii="宋体" w:hAnsi="宋体" w:eastAsia="宋体" w:cs="宋体"/>
          <w:color w:val="000"/>
          <w:sz w:val="28"/>
          <w:szCs w:val="28"/>
        </w:rPr>
        <w:t xml:space="preserve">　　 [9]陈美球，廖彩荣，刘桃菊.乡村振兴、集体经济组织与土地使用制度创新——基于江西黄溪村的实践分析[J].南京农业大学学报（社会科学版），20_，18（2）：27-34，158.</w:t>
      </w:r>
    </w:p>
    <w:p>
      <w:pPr>
        <w:ind w:left="0" w:right="0" w:firstLine="560"/>
        <w:spacing w:before="450" w:after="450" w:line="312" w:lineRule="auto"/>
      </w:pPr>
      <w:r>
        <w:rPr>
          <w:rFonts w:ascii="宋体" w:hAnsi="宋体" w:eastAsia="宋体" w:cs="宋体"/>
          <w:color w:val="000"/>
          <w:sz w:val="28"/>
          <w:szCs w:val="28"/>
        </w:rPr>
        <w:t xml:space="preserve">　　 [10]熊小林.聚焦乡村振兴战略探究农业农村现代化方略——“乡村振兴战略研讨会”会议综述[J].中国农村经济，20_（1）：138-143.</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形势与政策乡村振兴论文篇7</w:t>
      </w:r>
    </w:p>
    <w:p>
      <w:pPr>
        <w:ind w:left="0" w:right="0" w:firstLine="560"/>
        <w:spacing w:before="450" w:after="450" w:line="312" w:lineRule="auto"/>
      </w:pPr>
      <w:r>
        <w:rPr>
          <w:rFonts w:ascii="宋体" w:hAnsi="宋体" w:eastAsia="宋体" w:cs="宋体"/>
          <w:color w:val="000"/>
          <w:sz w:val="28"/>
          <w:szCs w:val="28"/>
        </w:rPr>
        <w:t xml:space="preserve">　　摘要：实施乡村振兴，是解决我国“三农”问题的重要举措。而金融在当代经济中占据核心地位，在乡村振兴战略的实施中应承担起先锋作用。探究农村金融发展与农村经济增长的关系，对研究更有效的农村金融支持乡村振兴的对策和路径、充分发挥农村金融支持乡村经济发展的影响作用具有重要意义。浙江省金融业积极深化改革，顺应农村发展变化，形成了具有浙江特色的金融助力农村发展的道路，成为解决“三农”问题的重要力量。</w:t>
      </w:r>
    </w:p>
    <w:p>
      <w:pPr>
        <w:ind w:left="0" w:right="0" w:firstLine="560"/>
        <w:spacing w:before="450" w:after="450" w:line="312" w:lineRule="auto"/>
      </w:pPr>
      <w:r>
        <w:rPr>
          <w:rFonts w:ascii="宋体" w:hAnsi="宋体" w:eastAsia="宋体" w:cs="宋体"/>
          <w:color w:val="000"/>
          <w:sz w:val="28"/>
          <w:szCs w:val="28"/>
        </w:rPr>
        <w:t xml:space="preserve">　　关键词：农村金融;乡村振兴</w:t>
      </w:r>
    </w:p>
    <w:p>
      <w:pPr>
        <w:ind w:left="0" w:right="0" w:firstLine="560"/>
        <w:spacing w:before="450" w:after="450" w:line="312" w:lineRule="auto"/>
      </w:pPr>
      <w:r>
        <w:rPr>
          <w:rFonts w:ascii="宋体" w:hAnsi="宋体" w:eastAsia="宋体" w:cs="宋体"/>
          <w:color w:val="000"/>
          <w:sz w:val="28"/>
          <w:szCs w:val="28"/>
        </w:rPr>
        <w:t xml:space="preserve">　　党的十九大报告提出，农业、农村和农民问题，是关系到国计民生的根本性问题，必须把解决“三农”问题放在全党工作的重点位置，明确提出实施“乡村振兴”战略。作为现代经济的核心，金融应该在服务农村振兴战略中发挥主导作用。《关于实施农村再生战略的意见》明确提出实施农村振兴战略，提高金融服务水平，保障农村金融改革和发展的正确方向，完善适合农业和农村特点的农村金融体系，满足多样化农村振兴的金融需求。</w:t>
      </w:r>
    </w:p>
    <w:p>
      <w:pPr>
        <w:ind w:left="0" w:right="0" w:firstLine="560"/>
        <w:spacing w:before="450" w:after="450" w:line="312" w:lineRule="auto"/>
      </w:pPr>
      <w:r>
        <w:rPr>
          <w:rFonts w:ascii="宋体" w:hAnsi="宋体" w:eastAsia="宋体" w:cs="宋体"/>
          <w:color w:val="000"/>
          <w:sz w:val="28"/>
          <w:szCs w:val="28"/>
        </w:rPr>
        <w:t xml:space="preserve">　　一、国内外研究现状</w:t>
      </w:r>
    </w:p>
    <w:p>
      <w:pPr>
        <w:ind w:left="0" w:right="0" w:firstLine="560"/>
        <w:spacing w:before="450" w:after="450" w:line="312" w:lineRule="auto"/>
      </w:pPr>
      <w:r>
        <w:rPr>
          <w:rFonts w:ascii="宋体" w:hAnsi="宋体" w:eastAsia="宋体" w:cs="宋体"/>
          <w:color w:val="000"/>
          <w:sz w:val="28"/>
          <w:szCs w:val="28"/>
        </w:rPr>
        <w:t xml:space="preserve">　　1.乡村问题的成因分析。乡村振兴战略的提出，引起了学界的热烈的探讨。众多学者研究了乡村凋敝的本质原因。一些学者的研究成果表明，人才是乡村振兴的关键所在。目前，大部分的农村都没有精英人才，而且也留不住青壮年的劳动力，导致农村日益衰落。因此，许多学者从人才培养管理的角度寻求乡村振兴的方法。还有一部分学者从乡村教育的角度思考乡村振兴。认为乡村人力资源的开发离不开乡村教育的支持，乡村教育是乡村振兴战略的要求，同时，乡村教育的发展可以提高农村居民的知识技能，促进乡村文明的繁荣。</w:t>
      </w:r>
    </w:p>
    <w:p>
      <w:pPr>
        <w:ind w:left="0" w:right="0" w:firstLine="560"/>
        <w:spacing w:before="450" w:after="450" w:line="312" w:lineRule="auto"/>
      </w:pPr>
      <w:r>
        <w:rPr>
          <w:rFonts w:ascii="宋体" w:hAnsi="宋体" w:eastAsia="宋体" w:cs="宋体"/>
          <w:color w:val="000"/>
          <w:sz w:val="28"/>
          <w:szCs w:val="28"/>
        </w:rPr>
        <w:t xml:space="preserve">　　实际上，国外发达国家随着城镇化的发展，也出现过城乡发展不协调、乡村凋敝衰落的情况。因此，国外的许多学者在早期也提出过“乡村复兴”等问题。美国经济学家纳尔逊指出，资本投资不足是导致乡村地区经济衰落的主要原因。他的“低水平均衡陷阱”理论得出，想要改变农村地区经济落后的情况，必须转变发展方式，加大投资规模，加速产出的增长。</w:t>
      </w:r>
    </w:p>
    <w:p>
      <w:pPr>
        <w:ind w:left="0" w:right="0" w:firstLine="560"/>
        <w:spacing w:before="450" w:after="450" w:line="312" w:lineRule="auto"/>
      </w:pPr>
      <w:r>
        <w:rPr>
          <w:rFonts w:ascii="宋体" w:hAnsi="宋体" w:eastAsia="宋体" w:cs="宋体"/>
          <w:color w:val="000"/>
          <w:sz w:val="28"/>
          <w:szCs w:val="28"/>
        </w:rPr>
        <w:t xml:space="preserve">　　还有些学者从资源、权利的角度分析乡村难以走出贫困的原因。缪尔达尔认为，乡村贫困是由于乡村居民收入水平低下，而除了经济方面的原因，还应当考虑其他因素，比如教育方面的投资是否到位、分配制度是否公平合理等。阿玛蒂亚在他的著作《贫困与饥荒：论权利与剥夺》中指出乡村贫困、衰落源于资源的缺乏和权利的不足。</w:t>
      </w:r>
    </w:p>
    <w:p>
      <w:pPr>
        <w:ind w:left="0" w:right="0" w:firstLine="560"/>
        <w:spacing w:before="450" w:after="450" w:line="312" w:lineRule="auto"/>
      </w:pPr>
      <w:r>
        <w:rPr>
          <w:rFonts w:ascii="宋体" w:hAnsi="宋体" w:eastAsia="宋体" w:cs="宋体"/>
          <w:color w:val="000"/>
          <w:sz w:val="28"/>
          <w:szCs w:val="28"/>
        </w:rPr>
        <w:t xml:space="preserve">　　和我国学者一样，国外的许多学者注意到了人力资源的作用。舒尔茨在研究发展中国家教育的投资基础上提出了人力资本理论，指出发展中国家不够重视教育发展，导致高素质人才大量流失，导致无法逃脱贫困泥潭。</w:t>
      </w:r>
    </w:p>
    <w:p>
      <w:pPr>
        <w:ind w:left="0" w:right="0" w:firstLine="560"/>
        <w:spacing w:before="450" w:after="450" w:line="312" w:lineRule="auto"/>
      </w:pPr>
      <w:r>
        <w:rPr>
          <w:rFonts w:ascii="宋体" w:hAnsi="宋体" w:eastAsia="宋体" w:cs="宋体"/>
          <w:color w:val="000"/>
          <w:sz w:val="28"/>
          <w:szCs w:val="28"/>
        </w:rPr>
        <w:t xml:space="preserve">　　对国内外文献的梳理，我们不难发现，乡村衰落是多种因素共同作用的结果。资本不足、分配不公、教育资源缺失等造成乡村长期无法摆脱产业衰落和人口贫困的恶性循环。结合我国的實际，乡村产业衰落的重要原因之一是资金的缺乏。同时农村金融发展相对滞后，难以和资本的要求匹配上。乡村振兴背景下，打破发展桎梏、有效发挥资金的作用是当前乡村摆脱贫困、衰落现状的重要手段。</w:t>
      </w:r>
    </w:p>
    <w:p>
      <w:pPr>
        <w:ind w:left="0" w:right="0" w:firstLine="560"/>
        <w:spacing w:before="450" w:after="450" w:line="312" w:lineRule="auto"/>
      </w:pPr>
      <w:r>
        <w:rPr>
          <w:rFonts w:ascii="宋体" w:hAnsi="宋体" w:eastAsia="宋体" w:cs="宋体"/>
          <w:color w:val="000"/>
          <w:sz w:val="28"/>
          <w:szCs w:val="28"/>
        </w:rPr>
        <w:t xml:space="preserve">　　2.农村金融助力乡村振兴的机制分析。根据前文的分析，乡村衰落是多种因素共同作用的结果，而资本在乡村振兴中扮演重要角色。政府一直通过加大财政扶持力度和发展农村金融等手段缓解农村资金问题。财政投入的金额有限，不能完全弥补乡村发展的资金空白。因此乡村资金问题解决应以发展农村金融为主，财政扶持为辅。</w:t>
      </w:r>
    </w:p>
    <w:p>
      <w:pPr>
        <w:ind w:left="0" w:right="0" w:firstLine="560"/>
        <w:spacing w:before="450" w:after="450" w:line="312" w:lineRule="auto"/>
      </w:pPr>
      <w:r>
        <w:rPr>
          <w:rFonts w:ascii="宋体" w:hAnsi="宋体" w:eastAsia="宋体" w:cs="宋体"/>
          <w:color w:val="000"/>
          <w:sz w:val="28"/>
          <w:szCs w:val="28"/>
        </w:rPr>
        <w:t xml:space="preserve">　　农村金融通过直接效应和间接效应促进贫困乡村经济发展。直接手段就是农村的相关金融机构直接把资金发放给符合条件的乡村居民，为乡村的产业发展升级和人才的培养提供资金保障，引导乡村居民更好地就业或创业。而农村金融的间接效应则起效时间更长一些。主要通过深化金融服务，促进农村的经济增长，从而促进分配制度的完善。</w:t>
      </w:r>
    </w:p>
    <w:p>
      <w:pPr>
        <w:ind w:left="0" w:right="0" w:firstLine="560"/>
        <w:spacing w:before="450" w:after="450" w:line="312" w:lineRule="auto"/>
      </w:pPr>
      <w:r>
        <w:rPr>
          <w:rFonts w:ascii="宋体" w:hAnsi="宋体" w:eastAsia="宋体" w:cs="宋体"/>
          <w:color w:val="000"/>
          <w:sz w:val="28"/>
          <w:szCs w:val="28"/>
        </w:rPr>
        <w:t xml:space="preserve">　　当前，我国农村市场不够完善，属于不完全竞争市场。市场失灵很大程度来源于农村的信息不对称，而信息的缺失又导致乡村振兴的成本较高，金融市场的作用不能完全发挥。为了解决信息不对称的难题，我国政府提出深化农村金融改革，进一步加大资本投入，扶持产业发展。农村金融发展的规模扩大、效率的提高会促进储蓄的增多、投资的增加、资源配置的完善，进而增强农村发展的内生动力，达到振兴乡村的目标。</w:t>
      </w:r>
    </w:p>
    <w:p>
      <w:pPr>
        <w:ind w:left="0" w:right="0" w:firstLine="560"/>
        <w:spacing w:before="450" w:after="450" w:line="312" w:lineRule="auto"/>
      </w:pPr>
      <w:r>
        <w:rPr>
          <w:rFonts w:ascii="宋体" w:hAnsi="宋体" w:eastAsia="宋体" w:cs="宋体"/>
          <w:color w:val="000"/>
          <w:sz w:val="28"/>
          <w:szCs w:val="28"/>
        </w:rPr>
        <w:t xml:space="preserve">　　二、农村金融发展困境</w:t>
      </w:r>
    </w:p>
    <w:p>
      <w:pPr>
        <w:ind w:left="0" w:right="0" w:firstLine="560"/>
        <w:spacing w:before="450" w:after="450" w:line="312" w:lineRule="auto"/>
      </w:pPr>
      <w:r>
        <w:rPr>
          <w:rFonts w:ascii="宋体" w:hAnsi="宋体" w:eastAsia="宋体" w:cs="宋体"/>
          <w:color w:val="000"/>
          <w:sz w:val="28"/>
          <w:szCs w:val="28"/>
        </w:rPr>
        <w:t xml:space="preserve">　　金融特别是农村普惠制金融对乡村发展十分重要，在支持农村发展的同时，需要注意一些问题。十八届三中全会，党提出把“构建普惠制金融”作为基本的国家战略，之后我国农村的普惠制金融建设在进步发展的同时出现了新的趋势。第一，农村金融的需求随着我国城乡一体化的发展逐渐多元化，基层的村级农民资金互助组织、乡村银行等机构积极参与农村金融的发展;第二，农村金融改革伴随着土地制度改革的深入，很大程度上缓解了原先农村金融供给的难点问题;第三，政府进一步扩大社会资本的参与度;最后，互联网近年来的飞速发展也给农村金融发展带来新契机，小微型金融发展和创新活动日益旺盛。这些新的发展趋势说明我国现代农村的金融发展建设进入了新的发展阶段。而在发挥金融对乡村的支持作用时，也出现了新的问题，引起了新一轮的研究热潮。</w:t>
      </w:r>
    </w:p>
    <w:p>
      <w:pPr>
        <w:ind w:left="0" w:right="0" w:firstLine="560"/>
        <w:spacing w:before="450" w:after="450" w:line="312" w:lineRule="auto"/>
      </w:pPr>
      <w:r>
        <w:rPr>
          <w:rFonts w:ascii="宋体" w:hAnsi="宋体" w:eastAsia="宋体" w:cs="宋体"/>
          <w:color w:val="000"/>
          <w:sz w:val="28"/>
          <w:szCs w:val="28"/>
        </w:rPr>
        <w:t xml:space="preserve">　　1.信息不对称和成本偏高。金融服务提供的主体是以银行为代表的金融机构。而银行等提供信贷服务时，对信息的依赖程度较高。信贷产业主要依靠的就是信息。而农村市场通常都是不完全竞争市场，难以排除道德风险和逆向选择问题。因此阻碍农村金融发展的一个重要问题就是经营主体的信贷可获得性比较差，农户的信贷配给远低于实际需求。</w:t>
      </w:r>
    </w:p>
    <w:p>
      <w:pPr>
        <w:ind w:left="0" w:right="0" w:firstLine="560"/>
        <w:spacing w:before="450" w:after="450" w:line="312" w:lineRule="auto"/>
      </w:pPr>
      <w:r>
        <w:rPr>
          <w:rFonts w:ascii="宋体" w:hAnsi="宋体" w:eastAsia="宋体" w:cs="宋体"/>
          <w:color w:val="000"/>
          <w:sz w:val="28"/>
          <w:szCs w:val="28"/>
        </w:rPr>
        <w:t xml:space="preserve">　　此外，信息不对称又造成了获取信息资源的成本增加。银行等放贷机构获取信贷信息、履行合约等需要付出的成本较高。</w:t>
      </w:r>
    </w:p>
    <w:p>
      <w:pPr>
        <w:ind w:left="0" w:right="0" w:firstLine="560"/>
        <w:spacing w:before="450" w:after="450" w:line="312" w:lineRule="auto"/>
      </w:pPr>
      <w:r>
        <w:rPr>
          <w:rFonts w:ascii="宋体" w:hAnsi="宋体" w:eastAsia="宋体" w:cs="宋体"/>
          <w:color w:val="000"/>
          <w:sz w:val="28"/>
          <w:szCs w:val="28"/>
        </w:rPr>
        <w:t xml:space="preserve">　　2.抵押担保障碍难以消除。为了规避风险、达到考核要求，许多金融机构提供信贷服务时，要求贷款人必须提供抵押品，而且抵押品必须符合法律规定。但在农村，以农户为主体的贷款单位资产积累较差，往往抵押物达不到金融机构的要求。此外，越来越多的农户选择低成本、轻资产经营，通常没有符合要求的抵押物。目前信贷抵押的问题依然没有很好的解决办法，而抵押、担保是我国农村居民获得合法、正规信贷的主要渠道，因此农户获得正规信贷较为困难。 3.农村金融服务机制不完善。1978年改革开放以来，我国的金融行业迅速发展，银行发展也较为良好。不论是东部发达省份还是中西部欠发达地区，我国银行的金融机构网点数量呈现快速增长的趋势。除了银行，贷款租赁公司、财务公司等发展迅速、竞争激烈。和乡村相比较，金融机构在县域内的数量较多，提供的服务较全。而乡村的金融供给则明显不足，大量的农户无法通过正规信贷获得资金。20_年我国统计局的数据显示，接受调查的我国10个省份的农户中46%有借款的需求，而这些地区正规金融的覆盖率只有31%，远低于农户需求。</w:t>
      </w:r>
    </w:p>
    <w:p>
      <w:pPr>
        <w:ind w:left="0" w:right="0" w:firstLine="560"/>
        <w:spacing w:before="450" w:after="450" w:line="312" w:lineRule="auto"/>
      </w:pPr>
      <w:r>
        <w:rPr>
          <w:rFonts w:ascii="宋体" w:hAnsi="宋体" w:eastAsia="宋体" w:cs="宋体"/>
          <w:color w:val="000"/>
          <w:sz w:val="28"/>
          <w:szCs w:val="28"/>
        </w:rPr>
        <w:t xml:space="preserve">　　三、浙江农村金融发展经验分析</w:t>
      </w:r>
    </w:p>
    <w:p>
      <w:pPr>
        <w:ind w:left="0" w:right="0" w:firstLine="560"/>
        <w:spacing w:before="450" w:after="450" w:line="312" w:lineRule="auto"/>
      </w:pPr>
      <w:r>
        <w:rPr>
          <w:rFonts w:ascii="宋体" w:hAnsi="宋体" w:eastAsia="宋体" w:cs="宋体"/>
          <w:color w:val="000"/>
          <w:sz w:val="28"/>
          <w:szCs w:val="28"/>
        </w:rPr>
        <w:t xml:space="preserve">　　浙江的农业资源并不丰富，山地丘陵较多，耕地资源较为匮乏，人均耕地面积只有0.5亩，农业对全省经济增长的贡献相对较低。而浙江省经济的高质量发展需要农村农业的高质量发展。近年来，浙江省不断推进农业供给侧结构性改革，农业农村的现代化发展已经走在了全国的前列。当前，浙江省拥有818个现代农业园区，10172个粮食生产功能区，11个省级智慧农业示范园，234个农业物联网示范基地。农民的生活得到有效改善。乡村振兴战略的目标是摆脱贫困，使农民生活富裕。浙江省以人为本，努力增强农民素质，提高农民收入，最大程度缩小城乡差距、贫富差距。20_年，浙江省农村常住居民的人均可支配收入将近是全国的2倍，为24956元，且城乡居民的收入差距也是全国最低的。通过扶持计划，浙江省在20_年底就消灭了4600元以下贫困现象。振兴乡村，消灭贫困，需要充分的资源和要素，金融在其中起到了非常关键的作用。</w:t>
      </w:r>
    </w:p>
    <w:p>
      <w:pPr>
        <w:ind w:left="0" w:right="0" w:firstLine="560"/>
        <w:spacing w:before="450" w:after="450" w:line="312" w:lineRule="auto"/>
      </w:pPr>
      <w:r>
        <w:rPr>
          <w:rFonts w:ascii="宋体" w:hAnsi="宋体" w:eastAsia="宋体" w:cs="宋体"/>
          <w:color w:val="000"/>
          <w:sz w:val="28"/>
          <w:szCs w:val="28"/>
        </w:rPr>
        <w:t xml:space="preserve">　　1.借助互联网手段获取信息降低成本。农村信贷配给矛盾根本原因是农户和金融机构之间的信息不对称，也就是金融机构缺少获知农户全部风险信息的手段，导致相当数量的农户无法获得正规的借款。从这个角度看，农村金融改革发展的关键问题是信息问题，处理好信息获取的难题，更有利于农村经济的发展。而互联网金融的快速发展，在很大程度上可以缓解这个难题。</w:t>
      </w:r>
    </w:p>
    <w:p>
      <w:pPr>
        <w:ind w:left="0" w:right="0" w:firstLine="560"/>
        <w:spacing w:before="450" w:after="450" w:line="312" w:lineRule="auto"/>
      </w:pPr>
      <w:r>
        <w:rPr>
          <w:rFonts w:ascii="宋体" w:hAnsi="宋体" w:eastAsia="宋体" w:cs="宋体"/>
          <w:color w:val="000"/>
          <w:sz w:val="28"/>
          <w:szCs w:val="28"/>
        </w:rPr>
        <w:t xml:space="preserve">　　互联网金融具有信息比较优势。首先，在信息的获取上，互联网金融具有优势同时还能降低信息获取成本。借助信息技术，互联网金融平台可以通过个体的行为获取更多维的数据。获取多维数据之后，借助大数据进行整合，进而缓解了借款人和金融机构之间信息不对称的情况，同时大大降低了获取信息所需成本。其次，和传统的农村金融相比，互联网金融在管理信息上也具有更大的优势。互联网突破了时间和空间的限制，可以全天24小时进行金融信息的管理，而且管理的信息量也远超传统方式。再者，借助云计算等技术，互联网金融在信息处理上更加高效。最后，互联网金融比较重视用户的体验感受，看重交互式的营销，积极调动用户在使用过程中的主動性，对不同区域、不同特点的用户定制个性化的产品和服务。总的来说，互联网金融在相关信息的获得、管理以及处理等都具有一定的优势，可以有效的缓解农村金融信息不对称的情况，降低信息管控的成本。</w:t>
      </w:r>
    </w:p>
    <w:p>
      <w:pPr>
        <w:ind w:left="0" w:right="0" w:firstLine="560"/>
        <w:spacing w:before="450" w:after="450" w:line="312" w:lineRule="auto"/>
      </w:pPr>
      <w:r>
        <w:rPr>
          <w:rFonts w:ascii="宋体" w:hAnsi="宋体" w:eastAsia="宋体" w:cs="宋体"/>
          <w:color w:val="000"/>
          <w:sz w:val="28"/>
          <w:szCs w:val="28"/>
        </w:rPr>
        <w:t xml:space="preserve">　　浙江省的信用环境较为良好。人民银行杭州中心支行在20_年就联合了各级人民银行、农村金融机构借助互联网技术，开发全省联网的农户信息管理系统，全面建立农户的信用档案，缓解了信息不对称的问题，让农户的信用变现。到20_年6月底，全省超过90%的农户拥有自己的信用档案。同时，还对农户的信用进行评价。20_年6月末全省的信用农户数量高达903万户，超过了农户总数的一半，占到了75%。在原先信息的基础上，人民银行及农村金融机构还将家庭农场、农村合作社等的信息录入管理系统，不断完善农村的信息系统。</w:t>
      </w:r>
    </w:p>
    <w:p>
      <w:pPr>
        <w:ind w:left="0" w:right="0" w:firstLine="560"/>
        <w:spacing w:before="450" w:after="450" w:line="312" w:lineRule="auto"/>
      </w:pPr>
      <w:r>
        <w:rPr>
          <w:rFonts w:ascii="宋体" w:hAnsi="宋体" w:eastAsia="宋体" w:cs="宋体"/>
          <w:color w:val="000"/>
          <w:sz w:val="28"/>
          <w:szCs w:val="28"/>
        </w:rPr>
        <w:t xml:space="preserve">　　2.优化信贷模式。农村产业的发展要依靠农户进行生产，因此，可以适当降低农户的贷款门槛，激发农户的生产积极性。基于上文的分析，可以通过推广多种担保的方式来解决农户贷款难的问题。担保方式不局限于固定资产，还可以从生产量进行考虑。对于农产品生产率高、产量大的地区，农户可以用农产品作为借款的担保物。此外，农村的土地所有权也可以利用起来，作为抵押担保物。优化信贷模式、推行多种更具有灵活性、便捷性的担保方式，方便农户获得正规贷款，提高农户生产、创业的积极性。</w:t>
      </w:r>
    </w:p>
    <w:p>
      <w:pPr>
        <w:ind w:left="0" w:right="0" w:firstLine="560"/>
        <w:spacing w:before="450" w:after="450" w:line="312" w:lineRule="auto"/>
      </w:pPr>
      <w:r>
        <w:rPr>
          <w:rFonts w:ascii="宋体" w:hAnsi="宋体" w:eastAsia="宋体" w:cs="宋体"/>
          <w:color w:val="000"/>
          <w:sz w:val="28"/>
          <w:szCs w:val="28"/>
        </w:rPr>
        <w:t xml:space="preserve">　　浙江省的“丽水样本”创新了抵押贷款的新模式。丽水的山区面积广泛，生态环境优越，而经济发展较为落后。为了让更多农户获得贷款，20_年，丽水市开始了林权抵押的贷款业务。经过十几年的努力，现今丽水市已经有了成熟、完整的林权贷款模式，让无法直接产生经济效益森林资源成为可以利用的金融资产。此外，丽水市还建立了林权的评估、流转等一系列的管理体系。同时还设立了林木资源资产的收储中心，农户可直接凭借林权进行抵押贷款，贷款的担保由收储中心承担。丽水市在实践中将“绿水青山就是金山银山”化为生动的现实，也实现了生态保护和经济发展的双赢。</w:t>
      </w:r>
    </w:p>
    <w:p>
      <w:pPr>
        <w:ind w:left="0" w:right="0" w:firstLine="560"/>
        <w:spacing w:before="450" w:after="450" w:line="312" w:lineRule="auto"/>
      </w:pPr>
      <w:r>
        <w:rPr>
          <w:rFonts w:ascii="宋体" w:hAnsi="宋体" w:eastAsia="宋体" w:cs="宋体"/>
          <w:color w:val="000"/>
          <w:sz w:val="28"/>
          <w:szCs w:val="28"/>
        </w:rPr>
        <w:t xml:space="preserve">　　除了林权抵押，浙江省还积极创新，推进农村的“两权”抵押。农村的两权指的是农村承包土地的经营权和农民住房财产权。浙江省的城镇化水平一直在全国前列，农民的资产价值较高。全省的农民房价值高达3万多亿元。面对如此客可观的信贷资源，人民银行杭州支行及其他农村金融机构，积极展开“两权”抵押贷款，创新模式，促进农户贷款的积极性。比如乐清市为了更好服务农户创业，设计了30万元以下农村自建房无门槛贷款服务，减免了其他担保手续，农户只需抵押一次农房，就可以获得贷款，贷款还能循环使用。对于“两权抵押”中的关键、难点——抵押物的处置，浙江省也发挥地方特色，进行了创新。通过司法拍卖等方式，畅通了处置渠道。既让农户有房可住，又保证了贷款金融机构的权益。针对大额的资金需求，湖州市长兴县推出了农村土地经营权的抵押贷款服务，农业专业合作社最高可贷款1000万元，贷款期限最高为10年。浙江省经过两年多的努力，“两权”抵押的效果明显。到目前为止，浙江省已经发放了343亿元的贷款，受益的农户和农业经营主体数高达13.9万。这些“两权”抵押贷款大部分用于农业的生产活动，在支农惠农、振兴乡村上发挥了重大的作用。 3.完善农村金融服务。把握住互联网发展带来的新兴技术，打造出服务更加人性化、智能化的农村金融服务平台。同时，完善农村金融的融资渠道。努力推进各种类型的农村金融机构和企业、政府等合作。各金融机构还应顺应时代发展潮流，紧跟当前农村、农业发展的新趋势，结合当地乡村的特点、农户的需求和机构自身的情况，开发针对不同地区、不同类型和不同层次的农村金融产品。此外，借助大数据处理手段，农村金融机构可以加快推进便捷支付、小额信贷等金融服务的普及。</w:t>
      </w:r>
    </w:p>
    <w:p>
      <w:pPr>
        <w:ind w:left="0" w:right="0" w:firstLine="560"/>
        <w:spacing w:before="450" w:after="450" w:line="312" w:lineRule="auto"/>
      </w:pPr>
      <w:r>
        <w:rPr>
          <w:rFonts w:ascii="宋体" w:hAnsi="宋体" w:eastAsia="宋体" w:cs="宋体"/>
          <w:color w:val="000"/>
          <w:sz w:val="28"/>
          <w:szCs w:val="28"/>
        </w:rPr>
        <w:t xml:space="preserve">　　浙江省的地形以丘陵山地为主，较偏远地区交通不发达，基础设施较差，也增加了偏远山区农户享受金融服务的成本。为了更好地服务农户，浙江省的涉农金融机构做出了许多尝试。人民银行杭州中心支行独创银行卡助农服务，设置大量服务点，方便农户存取款。此外，浙江省利用信息技术大省的优势，在农村推广电子支付的同时还扶持农村电商的发展，不断推进电子商务和农村金融的协同发展。农村金融机构利用电商平台数据，实现了小额贷款的网络申请与发放，极大方便了农户贷款。</w:t>
      </w:r>
    </w:p>
    <w:p>
      <w:pPr>
        <w:ind w:left="0" w:right="0" w:firstLine="560"/>
        <w:spacing w:before="450" w:after="450" w:line="312" w:lineRule="auto"/>
      </w:pPr>
      <w:r>
        <w:rPr>
          <w:rFonts w:ascii="宋体" w:hAnsi="宋体" w:eastAsia="宋体" w:cs="宋体"/>
          <w:color w:val="000"/>
          <w:sz w:val="28"/>
          <w:szCs w:val="28"/>
        </w:rPr>
        <w:t xml:space="preserve">　　4.充分发挥政府的作用。政府的政策支持是促进农村金融发展和振兴乡村的重要力量。政府应继续加大对乡村贫困农户的补贴，利用创业担保贷款、农户小额信贷、康复扶贫贷款等优惠补贴政策，激发农民生产积极性。丰富财政补贴农业的形式。统一政策标准，并规范具体的操作，完善资金补贴流程，防止投机取巧、骗取财政补贴情况的发生。尽量降低农户的金融风险。同时也要继续推进农村金融服务发展，有机协调农村金融和产业扶贫的发展。</w:t>
      </w:r>
    </w:p>
    <w:p>
      <w:pPr>
        <w:ind w:left="0" w:right="0" w:firstLine="560"/>
        <w:spacing w:before="450" w:after="450" w:line="312" w:lineRule="auto"/>
      </w:pPr>
      <w:r>
        <w:rPr>
          <w:rFonts w:ascii="宋体" w:hAnsi="宋体" w:eastAsia="宋体" w:cs="宋体"/>
          <w:color w:val="000"/>
          <w:sz w:val="28"/>
          <w:szCs w:val="28"/>
        </w:rPr>
        <w:t xml:space="preserve">　　浙江省政府运用财政政策工具，推进担保体系的建设。20_年以来，政府一共拨款财政补偿金1.3亿元，出资37.4亿元成立政府担保公司，同时积极推动各级政府出资成立担保机构。这些担保机构的主要目的是为小微型企业、农户、农业生产、农村提供贷款担保服务。当前，浙江省的各县市都能提供政策性担保的服务。除了财政工具，浙江省政府还利用货币政策工具，助力农村金融发展。人民银行杭州支行多次提升央行的再贷款精准度和使用率，降低農村金融机构的成本。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2026-09-24T04:58:35+08:00</dcterms:created>
  <dcterms:modified xsi:type="dcterms:W3CDTF">2026-09-24T04:58:35+08:00</dcterms:modified>
</cp:coreProperties>
</file>

<file path=docProps/custom.xml><?xml version="1.0" encoding="utf-8"?>
<Properties xmlns="http://schemas.openxmlformats.org/officeDocument/2006/custom-properties" xmlns:vt="http://schemas.openxmlformats.org/officeDocument/2006/docPropsVTypes"/>
</file>