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形势政策乡村振兴论文范文六篇</w:t>
      </w:r>
      <w:bookmarkEnd w:id="1"/>
    </w:p>
    <w:p>
      <w:pPr>
        <w:jc w:val="center"/>
        <w:spacing w:before="0" w:after="450"/>
      </w:pPr>
      <w:r>
        <w:rPr>
          <w:rFonts w:ascii="Arial" w:hAnsi="Arial" w:eastAsia="Arial" w:cs="Arial"/>
          <w:color w:val="999999"/>
          <w:sz w:val="20"/>
          <w:szCs w:val="20"/>
        </w:rPr>
        <w:t xml:space="preserve">来源：网络  作者：枫叶飘零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农村振兴一般是指农村振兴战略。 以下是为大家整理的关于形势政策乡村振兴论文的文章6篇 ,欢迎品鉴！【篇1】形势政策乡村振兴论文　　 [提要]发展乡村全域旅游是推进乡村振兴的重要手段。本文选择浙江省松阳县为案例研究，从全域视角出发，总结分析乡...</w:t>
      </w:r>
    </w:p>
    <w:p>
      <w:pPr>
        <w:ind w:left="0" w:right="0" w:firstLine="560"/>
        <w:spacing w:before="450" w:after="450" w:line="312" w:lineRule="auto"/>
      </w:pPr>
      <w:r>
        <w:rPr>
          <w:rFonts w:ascii="宋体" w:hAnsi="宋体" w:eastAsia="宋体" w:cs="宋体"/>
          <w:color w:val="000"/>
          <w:sz w:val="28"/>
          <w:szCs w:val="28"/>
        </w:rPr>
        <w:t xml:space="preserve">农村振兴一般是指农村振兴战略。 以下是为大家整理的关于形势政策乡村振兴论文的文章6篇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【篇1】形势政策乡村振兴论文</w:t>
      </w:r>
    </w:p>
    <w:p>
      <w:pPr>
        <w:ind w:left="0" w:right="0" w:firstLine="560"/>
        <w:spacing w:before="450" w:after="450" w:line="312" w:lineRule="auto"/>
      </w:pPr>
      <w:r>
        <w:rPr>
          <w:rFonts w:ascii="宋体" w:hAnsi="宋体" w:eastAsia="宋体" w:cs="宋体"/>
          <w:color w:val="000"/>
          <w:sz w:val="28"/>
          <w:szCs w:val="28"/>
        </w:rPr>
        <w:t xml:space="preserve">　　 [提要]发展乡村全域旅游是推进乡村振兴的重要手段。本文选择浙江省松阳县为案例研究，从全域视角出发，总结分析乡村旅游发展面临着规模偏小、层次较低、特色不明、效益不高等问题。并提出加强政府主导规划、突出特色主题、打造智慧平台、完善交通系统等四个方面策略，以便统筹乡村旅游健康发展，增加农民创收，助推松阳乡村振兴。</w:t>
      </w:r>
    </w:p>
    <w:p>
      <w:pPr>
        <w:ind w:left="0" w:right="0" w:firstLine="560"/>
        <w:spacing w:before="450" w:after="450" w:line="312" w:lineRule="auto"/>
      </w:pPr>
      <w:r>
        <w:rPr>
          <w:rFonts w:ascii="宋体" w:hAnsi="宋体" w:eastAsia="宋体" w:cs="宋体"/>
          <w:color w:val="000"/>
          <w:sz w:val="28"/>
          <w:szCs w:val="28"/>
        </w:rPr>
        <w:t xml:space="preserve">　　 关键词：乡村振兴;全域旅游;农民创收</w:t>
      </w:r>
    </w:p>
    <w:p>
      <w:pPr>
        <w:ind w:left="0" w:right="0" w:firstLine="560"/>
        <w:spacing w:before="450" w:after="450" w:line="312" w:lineRule="auto"/>
      </w:pPr>
      <w:r>
        <w:rPr>
          <w:rFonts w:ascii="宋体" w:hAnsi="宋体" w:eastAsia="宋体" w:cs="宋体"/>
          <w:color w:val="000"/>
          <w:sz w:val="28"/>
          <w:szCs w:val="28"/>
        </w:rPr>
        <w:t xml:space="preserve">　　 本文为20_年12月5日丽水市社会科学界联合会、20_年丽水市社会科学研究课题：“打造全域旅游，推进“三旅”融合——以松阳县为例”（项目编号：LC20_23）</w:t>
      </w:r>
    </w:p>
    <w:p>
      <w:pPr>
        <w:ind w:left="0" w:right="0" w:firstLine="560"/>
        <w:spacing w:before="450" w:after="450" w:line="312" w:lineRule="auto"/>
      </w:pPr>
      <w:r>
        <w:rPr>
          <w:rFonts w:ascii="宋体" w:hAnsi="宋体" w:eastAsia="宋体" w:cs="宋体"/>
          <w:color w:val="000"/>
          <w:sz w:val="28"/>
          <w:szCs w:val="28"/>
        </w:rPr>
        <w:t xml:space="preserve">　　 中圖分类号：F59文献标识码：A</w:t>
      </w:r>
    </w:p>
    <w:p>
      <w:pPr>
        <w:ind w:left="0" w:right="0" w:firstLine="560"/>
        <w:spacing w:before="450" w:after="450" w:line="312" w:lineRule="auto"/>
      </w:pPr>
      <w:r>
        <w:rPr>
          <w:rFonts w:ascii="宋体" w:hAnsi="宋体" w:eastAsia="宋体" w:cs="宋体"/>
          <w:color w:val="000"/>
          <w:sz w:val="28"/>
          <w:szCs w:val="28"/>
        </w:rPr>
        <w:t xml:space="preserve">　　 收录日期：20_年2月4日</w:t>
      </w:r>
    </w:p>
    <w:p>
      <w:pPr>
        <w:ind w:left="0" w:right="0" w:firstLine="560"/>
        <w:spacing w:before="450" w:after="450" w:line="312" w:lineRule="auto"/>
      </w:pPr>
      <w:r>
        <w:rPr>
          <w:rFonts w:ascii="宋体" w:hAnsi="宋体" w:eastAsia="宋体" w:cs="宋体"/>
          <w:color w:val="000"/>
          <w:sz w:val="28"/>
          <w:szCs w:val="28"/>
        </w:rPr>
        <w:t xml:space="preserve">　　 乡村振兴的高质量发展顺应广大农民美好生活需要，是做好新时期“三农”工作的总抓手。发展旅游业是乡村振兴的必由之路，是解决农村贫困问题的重要方法。全域旅游是以旅游业为优势产业促进区域资源有机整合、产业融合发展、社会共建共享，带动地方经济社会协调发展的全新理念和模式。发展全域旅游为助推乡村振兴提供有效载体，带动农村三产融合，将成为乡村振兴的一种新型模式和路径。</w:t>
      </w:r>
    </w:p>
    <w:p>
      <w:pPr>
        <w:ind w:left="0" w:right="0" w:firstLine="560"/>
        <w:spacing w:before="450" w:after="450" w:line="312" w:lineRule="auto"/>
      </w:pPr>
      <w:r>
        <w:rPr>
          <w:rFonts w:ascii="宋体" w:hAnsi="宋体" w:eastAsia="宋体" w:cs="宋体"/>
          <w:color w:val="000"/>
          <w:sz w:val="28"/>
          <w:szCs w:val="28"/>
        </w:rPr>
        <w:t xml:space="preserve">　　 松阳县是丽水市建制最早的县，是浙江省首批历史文化名城，文化底蕴深厚，自然环境优美，具有丰富的旅游资源。当前松阳已在全力发展全域旅游，根据“全民共建，全民共享”目标要求，举全县之力创国家全域旅游示范区。以全域视角探索松阳乡村旅游业发展一方面可推动当地产业融合升级，增加农民创收，另一方面也希望为其他地区乡村旅游发展提供参考，同时为丽水建设大花园，把握创建浙江（丽水）绿色发展综合改革创新区机遇，实现“绿色发展、科学赶超、生态惠民”提供助力。</w:t>
      </w:r>
    </w:p>
    <w:p>
      <w:pPr>
        <w:ind w:left="0" w:right="0" w:firstLine="560"/>
        <w:spacing w:before="450" w:after="450" w:line="312" w:lineRule="auto"/>
      </w:pPr>
      <w:r>
        <w:rPr>
          <w:rFonts w:ascii="宋体" w:hAnsi="宋体" w:eastAsia="宋体" w:cs="宋体"/>
          <w:color w:val="000"/>
          <w:sz w:val="28"/>
          <w:szCs w:val="28"/>
        </w:rPr>
        <w:t xml:space="preserve">　　&gt; 一、松阳乡村旅游发展取得的成效及存在的问题</w:t>
      </w:r>
    </w:p>
    <w:p>
      <w:pPr>
        <w:ind w:left="0" w:right="0" w:firstLine="560"/>
        <w:spacing w:before="450" w:after="450" w:line="312" w:lineRule="auto"/>
      </w:pPr>
      <w:r>
        <w:rPr>
          <w:rFonts w:ascii="宋体" w:hAnsi="宋体" w:eastAsia="宋体" w:cs="宋体"/>
          <w:color w:val="000"/>
          <w:sz w:val="28"/>
          <w:szCs w:val="28"/>
        </w:rPr>
        <w:t xml:space="preserve">　　 （一）松阳乡村旅游发展取得的成效。近年来，松阳县积极响应乡村振兴战略要求，立足超优生态优势和古村人文特色，大力发展高品质生态农业、旅游业和创意文化产业，以做强百亿茶业、复活百座古村、建设百里绿道、办好百场节会、打造百个艺术家工作室的“五个百”工程，努力把绿水青山变成金山银山，乡村振兴发展取得了阶段性成效。全县农民人均可支配收入从20_年的12，039元增加到20_年的17，546元，年均增长9.9%，其中20_年增幅居全省第三位。乡村旅游业发展在促进农民增收中发挥着重要作用，松阳依托传统村落特色优势打造高端精品民宿，目前全县共建成民宿（农家乐）500余家，20_年接待游客252.3万人次，经营收入1.61亿元，同比分别增长23%、26%，乡村休闲旅游发展迎来春天。</w:t>
      </w:r>
    </w:p>
    <w:p>
      <w:pPr>
        <w:ind w:left="0" w:right="0" w:firstLine="560"/>
        <w:spacing w:before="450" w:after="450" w:line="312" w:lineRule="auto"/>
      </w:pPr>
      <w:r>
        <w:rPr>
          <w:rFonts w:ascii="宋体" w:hAnsi="宋体" w:eastAsia="宋体" w:cs="宋体"/>
          <w:color w:val="000"/>
          <w:sz w:val="28"/>
          <w:szCs w:val="28"/>
        </w:rPr>
        <w:t xml:space="preserve">　　 （二）松阳乡村旅游存在的问题。松阳的乡村旅游业发展依然尚未成熟，还存在不少困难和问题。</w:t>
      </w:r>
    </w:p>
    <w:p>
      <w:pPr>
        <w:ind w:left="0" w:right="0" w:firstLine="560"/>
        <w:spacing w:before="450" w:after="450" w:line="312" w:lineRule="auto"/>
      </w:pPr>
      <w:r>
        <w:rPr>
          <w:rFonts w:ascii="宋体" w:hAnsi="宋体" w:eastAsia="宋体" w:cs="宋体"/>
          <w:color w:val="000"/>
          <w:sz w:val="28"/>
          <w:szCs w:val="28"/>
        </w:rPr>
        <w:t xml:space="preserve">　　 1、从顶层设计看，缺乏乡村旅游统一规划，以家庭为单位经营占大多数，投入少、规模小、分布散、品牌效应差，整体呈现出“小、乱、散”的发展局面。</w:t>
      </w:r>
    </w:p>
    <w:p>
      <w:pPr>
        <w:ind w:left="0" w:right="0" w:firstLine="560"/>
        <w:spacing w:before="450" w:after="450" w:line="312" w:lineRule="auto"/>
      </w:pPr>
      <w:r>
        <w:rPr>
          <w:rFonts w:ascii="宋体" w:hAnsi="宋体" w:eastAsia="宋体" w:cs="宋体"/>
          <w:color w:val="000"/>
          <w:sz w:val="28"/>
          <w:szCs w:val="28"/>
        </w:rPr>
        <w:t xml:space="preserve">　　 2、从产品内容看，旅游产品单一，形式简单，同质化竞争严重，民宿发展仍停留在农家乐水平上，未能充分发挥乡村超优生态和地域文化底蕴优势，打造特色鲜明的产业优势。</w:t>
      </w:r>
    </w:p>
    <w:p>
      <w:pPr>
        <w:ind w:left="0" w:right="0" w:firstLine="560"/>
        <w:spacing w:before="450" w:after="450" w:line="312" w:lineRule="auto"/>
      </w:pPr>
      <w:r>
        <w:rPr>
          <w:rFonts w:ascii="宋体" w:hAnsi="宋体" w:eastAsia="宋体" w:cs="宋体"/>
          <w:color w:val="000"/>
          <w:sz w:val="28"/>
          <w:szCs w:val="28"/>
        </w:rPr>
        <w:t xml:space="preserve">　　 3、从产业配套看，基础设施和公共服务设施依然有待强化和提升，接待能力低。农村交通条件差，民宿客房数量少且档次不高，卫生设施简陋，极大影响了游客体验感。休闲娱乐服务项目缺乏，内容较为单一，趣味性不高，没有形成完善的养、吃、住、行、游、购、娱产业链。</w:t>
      </w:r>
    </w:p>
    <w:p>
      <w:pPr>
        <w:ind w:left="0" w:right="0" w:firstLine="560"/>
        <w:spacing w:before="450" w:after="450" w:line="312" w:lineRule="auto"/>
      </w:pPr>
      <w:r>
        <w:rPr>
          <w:rFonts w:ascii="宋体" w:hAnsi="宋体" w:eastAsia="宋体" w:cs="宋体"/>
          <w:color w:val="000"/>
          <w:sz w:val="28"/>
          <w:szCs w:val="28"/>
        </w:rPr>
        <w:t xml:space="preserve">　　 4、从人才支撑看，松阳乡村地处偏远，经济落后，对旅游创意设计、规划管理、宣传营销等各方面专业人才吸引力较弱，同时乡村人口流失严重，当地农民受教育程度普遍不高，缺乏系统有效的培训和锻炼，服务和管理专业水准都有待提升。</w:t>
      </w:r>
    </w:p>
    <w:p>
      <w:pPr>
        <w:ind w:left="0" w:right="0" w:firstLine="560"/>
        <w:spacing w:before="450" w:after="450" w:line="312" w:lineRule="auto"/>
      </w:pPr>
      <w:r>
        <w:rPr>
          <w:rFonts w:ascii="宋体" w:hAnsi="宋体" w:eastAsia="宋体" w:cs="宋体"/>
          <w:color w:val="000"/>
          <w:sz w:val="28"/>
          <w:szCs w:val="28"/>
        </w:rPr>
        <w:t xml:space="preserve">　　 （三）小结。松阳乡村旅游在村景数量、地域分布和农民创收上都有了较大的增长，但普遍存在着规模偏小、层次较低、特色不明、效益不高的问题，乡村旅游发展面临瓶颈制约。在此背景下，发展全域旅游将会为乡村旅游发展提供新的出路，把乡村列入全域旅游的范畴，从全域的视角统筹乡村以及城乡发展，最终实现助推乡村振兴的目的。</w:t>
      </w:r>
    </w:p>
    <w:p>
      <w:pPr>
        <w:ind w:left="0" w:right="0" w:firstLine="560"/>
        <w:spacing w:before="450" w:after="450" w:line="312" w:lineRule="auto"/>
      </w:pPr>
      <w:r>
        <w:rPr>
          <w:rFonts w:ascii="宋体" w:hAnsi="宋体" w:eastAsia="宋体" w:cs="宋体"/>
          <w:color w:val="000"/>
          <w:sz w:val="28"/>
          <w:szCs w:val="28"/>
        </w:rPr>
        <w:t xml:space="preserve">　　&gt; 二、以全域视角统筹乡村旅游发展，助推乡村振兴策略</w:t>
      </w:r>
    </w:p>
    <w:p>
      <w:pPr>
        <w:ind w:left="0" w:right="0" w:firstLine="560"/>
        <w:spacing w:before="450" w:after="450" w:line="312" w:lineRule="auto"/>
      </w:pPr>
      <w:r>
        <w:rPr>
          <w:rFonts w:ascii="宋体" w:hAnsi="宋体" w:eastAsia="宋体" w:cs="宋体"/>
          <w:color w:val="000"/>
          <w:sz w:val="28"/>
          <w:szCs w:val="28"/>
        </w:rPr>
        <w:t xml:space="preserve">　　 （一）政府主导，构建乡村全域旅游规划体系。要充分发挥政府在全域旅游发展中的主导作用，着力构建乡村全域空间规划体系，实施差异化的乡村旅游规划导向，完善全域旅游的规划和实施机制，推广基于新技术的乡村规划管理模式。</w:t>
      </w:r>
    </w:p>
    <w:p>
      <w:pPr>
        <w:ind w:left="0" w:right="0" w:firstLine="560"/>
        <w:spacing w:before="450" w:after="450" w:line="312" w:lineRule="auto"/>
      </w:pPr>
      <w:r>
        <w:rPr>
          <w:rFonts w:ascii="宋体" w:hAnsi="宋体" w:eastAsia="宋体" w:cs="宋体"/>
          <w:color w:val="000"/>
          <w:sz w:val="28"/>
          <w:szCs w:val="28"/>
        </w:rPr>
        <w:t xml:space="preserve">　　 1、政府部门应从全局的角度出发，根据各个村庄自己的特色和优势，准确定位乡村的发展方向和旅游主题，科学制定乡村旅游业发展总体规划，既不盲目开发又不浪费资源，合理布局旅游要素，做到“处处皆是景”，实现景点全域化。</w:t>
      </w:r>
    </w:p>
    <w:p>
      <w:pPr>
        <w:ind w:left="0" w:right="0" w:firstLine="560"/>
        <w:spacing w:before="450" w:after="450" w:line="312" w:lineRule="auto"/>
      </w:pPr>
      <w:r>
        <w:rPr>
          <w:rFonts w:ascii="宋体" w:hAnsi="宋体" w:eastAsia="宋体" w:cs="宋体"/>
          <w:color w:val="000"/>
          <w:sz w:val="28"/>
          <w:szCs w:val="28"/>
        </w:rPr>
        <w:t xml:space="preserve">　　 2、加大力度增加财政投入，设立乡村旅游发展专项资金，建立健全向乡村旅游发展倾斜的配套优惠政策，比如加大对农民自主创业建设经营民宿、种植农产品等的财政补贴;加强农村基础设施建设，比如全域建设乡村公共厕所、公共停车场等旅游配套设施，实现资源全域化。</w:t>
      </w:r>
    </w:p>
    <w:p>
      <w:pPr>
        <w:ind w:left="0" w:right="0" w:firstLine="560"/>
        <w:spacing w:before="450" w:after="450" w:line="312" w:lineRule="auto"/>
      </w:pPr>
      <w:r>
        <w:rPr>
          <w:rFonts w:ascii="宋体" w:hAnsi="宋体" w:eastAsia="宋体" w:cs="宋体"/>
          <w:color w:val="000"/>
          <w:sz w:val="28"/>
          <w:szCs w:val="28"/>
        </w:rPr>
        <w:t xml:space="preserve">　　 3、强化政府在乡村旅游品牌营销、宣传推广等专业人才培养方面的主导作用，为乡村旅游从业者提供学习和交流的平台，指导制定科学、先进、有效的营销策略，提高“千年古县，田园松阳”的城市知名度和影响力;建立有效的旅游人才管理机制，加强管理和服务人才的培养和培训，提高服务水准，为乡村全域旅游保证人才输入，实现人才全域化。</w:t>
      </w:r>
    </w:p>
    <w:p>
      <w:pPr>
        <w:ind w:left="0" w:right="0" w:firstLine="560"/>
        <w:spacing w:before="450" w:after="450" w:line="312" w:lineRule="auto"/>
      </w:pPr>
      <w:r>
        <w:rPr>
          <w:rFonts w:ascii="宋体" w:hAnsi="宋体" w:eastAsia="宋体" w:cs="宋体"/>
          <w:color w:val="000"/>
          <w:sz w:val="28"/>
          <w:szCs w:val="28"/>
        </w:rPr>
        <w:t xml:space="preserve">　　 （二）因地制宜，完善特色主题旅游产品体系。因地制宜是发展乡村旅游的基本原则。松阳田园风光资源丰富、民俗传统保存完整、生态环境优良，要着力发展农业观光旅游、民俗体验旅游、休闲度假旅游和绿色健康旅游等。作为名副其实的留存完整的“古典中国”县域样板、“最后的江南秘境”，松阳超优生态环境和独领风骚的农耕文明吸引了来自全国乃至全世界的游客，其境域内各个乡村因其地理位置、生态资源、传统文化和风俗习惯等方面的差异，特色不一，大体分为景村共生型、景区依托型、资源活化型、潜力挖掘型四种类型村庄，要分类施策，科学整合，形成特色主题系列产品。景村共生型村庄资源丰富且周边有景区，乡村旅游相对成熟，但同质化竞争严重，景观条件下降，这类村庄要突出产品特色，避免同质，提高娱乐休闲体验，着力打造旅游精品景区。景区依托型村庄自身无明显特色资源但周边有景区，基础设施相对完善但对景区依赖性强，这类村庄要加强与景区的沟通联系，完善交通设施，实现“村景贯通”，努力发展新业态。资源活化型村庄自身特色明显但周边无景区，这类村庄要坚持保护自身特色，根据实际情况适度、有规划地开发，同时基础设施建设也要跟上。潜力挖掘型村庄自身缺乏特色资源且周边无景区，这类村庄可以从文化产品培育角度入手，深度挖掘文化资源内涵，打造文创产品特色品牌，促进文旅融合。 （三）协同推进，打造全域旅游智慧平台体系。松阳智慧旅游发展取得了较好成效。政府高度重视旅游信息化建设，将智慧旅游作为全县重点推进的旅游工作列入“十三五”规划。一要打造全媒体传播矩阵，充实全县门户网站上的旅游专题网站，结合两微一博公众号平台，完善全方位宣传体系。二要加强旅游大数据平台建设，通过后台实时监控统计客流量、游客咨询、酒店民宿入住率及旅游收入等数据，整合乡村旅游吃、住、行、游、购、娱等要素资源并科学调整分配。三要构建全域旅游智慧平台，以微信公众号（小程序）为端口，向游客开放景区介绍及门票购买、周边餐饮及预定、实时交通、医疗配套等旅游管理服务，构建集个性定制和金融支付于一體的全域化、综合性旅游交易服务平台。四要探索乡村旅游线上营销模式，构建乡村旅游电子商务平台，建立全域民宿线上预定及管理平台、农产品销售平台等，为游客提供旅游OTO服务。</w:t>
      </w:r>
    </w:p>
    <w:p>
      <w:pPr>
        <w:ind w:left="0" w:right="0" w:firstLine="560"/>
        <w:spacing w:before="450" w:after="450" w:line="312" w:lineRule="auto"/>
      </w:pPr>
      <w:r>
        <w:rPr>
          <w:rFonts w:ascii="宋体" w:hAnsi="宋体" w:eastAsia="宋体" w:cs="宋体"/>
          <w:color w:val="000"/>
          <w:sz w:val="28"/>
          <w:szCs w:val="28"/>
        </w:rPr>
        <w:t xml:space="preserve">　　 （四）内外连接，完善全域交通网络系统。交通网络是全域旅游的基础和先决条件，发达的全域交通网络将为全域旅游打通发展的血脉。近年来虽然金丽温铁路、高速公路以及在建的衢丽铁路都进一步完善了松阳交通网络系统，但复杂的山区地形仍制约着乡村旅游点的交通条件。一要构建四通八达的对外交通网络，争取早日开通高铁、机场等大型交通系统，全面完善大路网格局。二要完善农村公路网建设，加强乡村与城市、乡村与乡村之间的道路交通衔接，设立交通枢纽，建起全域旅游的“微循环”。三要依托当地生态资源，完善旅游交通专线、自驾风景道、慢行休闲绿道等综合旅游交通体系，形成覆盖全域的“慢行交通体系”。松阳大木山骑行茶园是中国首个骑行茶园景区，目前已建有休闲健身骑行环线8.3公里，专业越野赛道7公里，有效串联中国绿茶第一镇——新兴镇和卯山国家森林公园、松阴溪景观带等旅游资源。可借鉴大木山骑行绿道成功案例，结合自然资源条件，打造“松阳全域旅游发展的新走廊”——特色绿道观光系统。</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[1]项晓艳.全域旅游驱动乡村振兴：内在机理与实践路径[J].江南论坛，20_（11）.</w:t>
      </w:r>
    </w:p>
    <w:p>
      <w:pPr>
        <w:ind w:left="0" w:right="0" w:firstLine="560"/>
        <w:spacing w:before="450" w:after="450" w:line="312" w:lineRule="auto"/>
      </w:pPr>
      <w:r>
        <w:rPr>
          <w:rFonts w:ascii="宋体" w:hAnsi="宋体" w:eastAsia="宋体" w:cs="宋体"/>
          <w:color w:val="000"/>
          <w:sz w:val="28"/>
          <w:szCs w:val="28"/>
        </w:rPr>
        <w:t xml:space="preserve">　　 [2]李汉勤.松阳：以“五个百”工程助推乡村振兴[J].政策瞭望，20_（2）.</w:t>
      </w:r>
    </w:p>
    <w:p>
      <w:pPr>
        <w:ind w:left="0" w:right="0" w:firstLine="560"/>
        <w:spacing w:before="450" w:after="450" w:line="312" w:lineRule="auto"/>
      </w:pPr>
      <w:r>
        <w:rPr>
          <w:rFonts w:ascii="宋体" w:hAnsi="宋体" w:eastAsia="宋体" w:cs="宋体"/>
          <w:color w:val="000"/>
          <w:sz w:val="28"/>
          <w:szCs w:val="28"/>
        </w:rPr>
        <w:t xml:space="preserve">　　 [3]莫艳恺.丽水市乡村旅游转型提升发展研究[J].开发研究，20_（2）.</w:t>
      </w:r>
    </w:p>
    <w:p>
      <w:pPr>
        <w:ind w:left="0" w:right="0" w:firstLine="560"/>
        <w:spacing w:before="450" w:after="450" w:line="312" w:lineRule="auto"/>
      </w:pPr>
      <w:r>
        <w:rPr>
          <w:rFonts w:ascii="宋体" w:hAnsi="宋体" w:eastAsia="宋体" w:cs="宋体"/>
          <w:color w:val="000"/>
          <w:sz w:val="28"/>
          <w:szCs w:val="28"/>
        </w:rPr>
        <w:t xml:space="preserve">　　 [4]杨冬琳.全域旅游背景下的乡村振兴发展研究[A].共享与品质——20_中国城市规划年会论文集（18乡村规划）[C].20_.</w:t>
      </w:r>
    </w:p>
    <w:p>
      <w:pPr>
        <w:ind w:left="0" w:right="0" w:firstLine="560"/>
        <w:spacing w:before="450" w:after="450" w:line="312" w:lineRule="auto"/>
      </w:pPr>
      <w:r>
        <w:rPr>
          <w:rFonts w:ascii="宋体" w:hAnsi="宋体" w:eastAsia="宋体" w:cs="宋体"/>
          <w:color w:val="000"/>
          <w:sz w:val="28"/>
          <w:szCs w:val="28"/>
        </w:rPr>
        <w:t xml:space="preserve">　　 [5]何跃武.东部落后地区智慧旅游发展研究——以浙江丽水为例[J].延边党校学报，20_.34（2）.</w:t>
      </w:r>
    </w:p>
    <w:p>
      <w:pPr>
        <w:ind w:left="0" w:right="0" w:firstLine="560"/>
        <w:spacing w:before="450" w:after="450" w:line="312" w:lineRule="auto"/>
      </w:pPr>
      <w:r>
        <w:rPr>
          <w:rFonts w:ascii="黑体" w:hAnsi="黑体" w:eastAsia="黑体" w:cs="黑体"/>
          <w:color w:val="000000"/>
          <w:sz w:val="36"/>
          <w:szCs w:val="36"/>
          <w:b w:val="1"/>
          <w:bCs w:val="1"/>
        </w:rPr>
        <w:t xml:space="preserve">【篇2】形势政策乡村振兴论文</w:t>
      </w:r>
    </w:p>
    <w:p>
      <w:pPr>
        <w:ind w:left="0" w:right="0" w:firstLine="560"/>
        <w:spacing w:before="450" w:after="450" w:line="312" w:lineRule="auto"/>
      </w:pPr>
      <w:r>
        <w:rPr>
          <w:rFonts w:ascii="宋体" w:hAnsi="宋体" w:eastAsia="宋体" w:cs="宋体"/>
          <w:color w:val="000"/>
          <w:sz w:val="28"/>
          <w:szCs w:val="28"/>
        </w:rPr>
        <w:t xml:space="preserve">　　【摘要】“振兴”发展的过程，是中国农业经济向现代化发展的必然结果。以乡村振兴战略为导向，深化农村社会经济发展，符合中国新型城镇化建设要求，也是全面建成小康社会的有力支撑。本文以问卷调查方式，了解乡村振兴发展之问题，提出发展之建议。</w:t>
      </w:r>
    </w:p>
    <w:p>
      <w:pPr>
        <w:ind w:left="0" w:right="0" w:firstLine="560"/>
        <w:spacing w:before="450" w:after="450" w:line="312" w:lineRule="auto"/>
      </w:pPr>
      <w:r>
        <w:rPr>
          <w:rFonts w:ascii="宋体" w:hAnsi="宋体" w:eastAsia="宋体" w:cs="宋体"/>
          <w:color w:val="000"/>
          <w:sz w:val="28"/>
          <w:szCs w:val="28"/>
        </w:rPr>
        <w:t xml:space="preserve">　　 【关键词】乡村振兴 乡村治理 问题 发展路径</w:t>
      </w:r>
    </w:p>
    <w:p>
      <w:pPr>
        <w:ind w:left="0" w:right="0" w:firstLine="560"/>
        <w:spacing w:before="450" w:after="450" w:line="312" w:lineRule="auto"/>
      </w:pPr>
      <w:r>
        <w:rPr>
          <w:rFonts w:ascii="宋体" w:hAnsi="宋体" w:eastAsia="宋体" w:cs="宋体"/>
          <w:color w:val="000"/>
          <w:sz w:val="28"/>
          <w:szCs w:val="28"/>
        </w:rPr>
        <w:t xml:space="preserve">　　 前言：党的十九大报告中首次提出“乡村振兴战略”，这是从根本上解决中国“三农”问题的创新性举措，也是对“三农”工作做出的一个新的战略部署。为贯彻落实党的十九大精神，响应党中央关于深入开展调查研究的号召，推动农村统计调查工作更好地为乡村振兴战略服务，按照上级统计部门统一安排部署，笔者通过对樟树市张家山街道徐家堎村和中洲乡西塘村两个行政村和20份个人调查问卷的调查，尝试浅析基层在实行“乡村振兴战略”中存在的问题及思考。</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徐家堎村委位于樟树市张家山街道，距离市区有13公里，下辖4个自然村，户籍户数502户，常住户数485户，常住人口2295人，耕地面积2827亩，主要以种植水稻和蔬菜为主。由于地处市郊，当地的农户大都在家务农，闲暇之时去城里做零工，生活倒也安逸。最近几年新农村建设，村容村貌大有改进，生活垃圾集中处理率达到100%，乡风民俗纯朴，尊师重教，九年义务教育普及率100%。全村上下大力推行村民自主自治，发展村级经济，20_年全村农民人均可支配收入达到20_4元。近年来，在干部群众的共同努力下全村脱贫成果显著：20_年底全村有建档立卡贫困户23户75人，20_年年底只有1户贫困户，贫困人口1人。</w:t>
      </w:r>
    </w:p>
    <w:p>
      <w:pPr>
        <w:ind w:left="0" w:right="0" w:firstLine="560"/>
        <w:spacing w:before="450" w:after="450" w:line="312" w:lineRule="auto"/>
      </w:pPr>
      <w:r>
        <w:rPr>
          <w:rFonts w:ascii="宋体" w:hAnsi="宋体" w:eastAsia="宋体" w:cs="宋体"/>
          <w:color w:val="000"/>
          <w:sz w:val="28"/>
          <w:szCs w:val="28"/>
        </w:rPr>
        <w:t xml:space="preserve">　　 西塘村委位于樟树市中洲乡，距离市区有55公里，下辖12个自然村，户籍户数478户，户籍人口20_人。全村耕地面积4420亩，山林地面积5800亩，20_年全村农民人均可支配收入只有4850元，是十三五规划的省级贫困村。经过全村干部群众齐心协力开展脱贫攻坚战，20_年实现了整村脱贫的可喜成绩。</w:t>
      </w:r>
    </w:p>
    <w:p>
      <w:pPr>
        <w:ind w:left="0" w:right="0" w:firstLine="560"/>
        <w:spacing w:before="450" w:after="450" w:line="312" w:lineRule="auto"/>
      </w:pPr>
      <w:r>
        <w:rPr>
          <w:rFonts w:ascii="宋体" w:hAnsi="宋体" w:eastAsia="宋体" w:cs="宋体"/>
          <w:color w:val="000"/>
          <w:sz w:val="28"/>
          <w:szCs w:val="28"/>
        </w:rPr>
        <w:t xml:space="preserve">　　 通过召开座谈会和发放调查问卷的形式，我们收集了20份不同年龄不同身份的人提交的问卷。大家一致认为：乡村振兴战略提出后，感触最深的就是生活富裕了，交通便利了，村里的泥巴路变成了水泥路而且变宽了，医疗保障更全了，生活一天比一天好了。随着经济的发展，农村的攀比之风也渐长，特别是结婚彩礼这块。徐家堎村的彩礼已高达20多万，除了彩礼有的女方还要求男方在市里买房，有的还要买个10多万的车，结婚费用高达七八十万。再有一个请客送礼也是农户生活中较大的开支。大家普遍反映影响乡村振兴的因素有资金、人才和技术，希望能有机会参加农业生产管理技术等方面的培训。</w:t>
      </w:r>
    </w:p>
    <w:p>
      <w:pPr>
        <w:ind w:left="0" w:right="0" w:firstLine="560"/>
        <w:spacing w:before="450" w:after="450" w:line="312" w:lineRule="auto"/>
      </w:pPr>
      <w:r>
        <w:rPr>
          <w:rFonts w:ascii="宋体" w:hAnsi="宋体" w:eastAsia="宋体" w:cs="宋体"/>
          <w:color w:val="000"/>
          <w:sz w:val="28"/>
          <w:szCs w:val="28"/>
        </w:rPr>
        <w:t xml:space="preserve">　&gt;　 二、发现的问题</w:t>
      </w:r>
    </w:p>
    <w:p>
      <w:pPr>
        <w:ind w:left="0" w:right="0" w:firstLine="560"/>
        <w:spacing w:before="450" w:after="450" w:line="312" w:lineRule="auto"/>
      </w:pPr>
      <w:r>
        <w:rPr>
          <w:rFonts w:ascii="宋体" w:hAnsi="宋体" w:eastAsia="宋体" w:cs="宋体"/>
          <w:color w:val="000"/>
          <w:sz w:val="28"/>
          <w:szCs w:val="28"/>
        </w:rPr>
        <w:t xml:space="preserve">　　 首先，农村劳动力流失，空心化趋势严重。目前农村中青壮年劳动力大量流向城市，形成农村人口在年龄结构上的极不合理分布。这种人口的单向不可逆流动，不仅使得一些生态条件脆弱、经济欠发达的地区出现了大面积的乡村凋敝景况;更使得山区村在实施乡村振兴战略时缺少了必要劳动力的支撑。像中洲乡的西塘村，全村户籍人口478户20_人，其中整户外出1250人，青壮年劳动力大部分外出务工谋生，加之地处偏僻，交通不便，生态环境脆弱，工农业发展基础薄弱，使得人口流失无法逆转，造成该村目前劳动力严重匮乏，呈现严重的老龄化和空心化。</w:t>
      </w:r>
    </w:p>
    <w:p>
      <w:pPr>
        <w:ind w:left="0" w:right="0" w:firstLine="560"/>
        <w:spacing w:before="450" w:after="450" w:line="312" w:lineRule="auto"/>
      </w:pPr>
      <w:r>
        <w:rPr>
          <w:rFonts w:ascii="宋体" w:hAnsi="宋体" w:eastAsia="宋体" w:cs="宋体"/>
          <w:color w:val="000"/>
          <w:sz w:val="28"/>
          <w:szCs w:val="28"/>
        </w:rPr>
        <w:t xml:space="preserve">　　 其次，脆弱的生态条件制约了农业和农村的可持续发展。中洲西塘村由于山区村严酷的自然生态条件影响了人们的生存环境，更加剧了该村的人口流失，使得这里大片土地严重撂荒，土壤更加贫瘠，形成了恶性循环。</w:t>
      </w:r>
    </w:p>
    <w:p>
      <w:pPr>
        <w:ind w:left="0" w:right="0" w:firstLine="560"/>
        <w:spacing w:before="450" w:after="450" w:line="312" w:lineRule="auto"/>
      </w:pPr>
      <w:r>
        <w:rPr>
          <w:rFonts w:ascii="宋体" w:hAnsi="宋体" w:eastAsia="宋体" w:cs="宋体"/>
          <w:color w:val="000"/>
          <w:sz w:val="28"/>
          <w:szCs w:val="28"/>
        </w:rPr>
        <w:t xml:space="preserve">　　 最后，农民思想观念滞后、文化素质较低，乡村振兴的实施缺乏有效的人才支撑。客观讲，大部分农民的思想还停留在传统农业的生产和经营上，这远不能适应市场经济条件下农村形式变化的需要，也制约了当地农村的经济发展和社会进步。部分农户甚至缺乏改善生活质量的内生动力，具有普遍“圖安稳”的思想观念。</w:t>
      </w:r>
    </w:p>
    <w:p>
      <w:pPr>
        <w:ind w:left="0" w:right="0" w:firstLine="560"/>
        <w:spacing w:before="450" w:after="450" w:line="312" w:lineRule="auto"/>
      </w:pPr>
      <w:r>
        <w:rPr>
          <w:rFonts w:ascii="宋体" w:hAnsi="宋体" w:eastAsia="宋体" w:cs="宋体"/>
          <w:color w:val="000"/>
          <w:sz w:val="28"/>
          <w:szCs w:val="28"/>
        </w:rPr>
        <w:t xml:space="preserve">　　&gt; 三、乡村振兴战略的几点建议</w:t>
      </w:r>
    </w:p>
    <w:p>
      <w:pPr>
        <w:ind w:left="0" w:right="0" w:firstLine="560"/>
        <w:spacing w:before="450" w:after="450" w:line="312" w:lineRule="auto"/>
      </w:pPr>
      <w:r>
        <w:rPr>
          <w:rFonts w:ascii="宋体" w:hAnsi="宋体" w:eastAsia="宋体" w:cs="宋体"/>
          <w:color w:val="000"/>
          <w:sz w:val="28"/>
          <w:szCs w:val="28"/>
        </w:rPr>
        <w:t xml:space="preserve">　　 一是要实现乡村产业振兴。以产业兴旺带动乡村发展，以“一村一品”带动乡村形成产业发展的循环系统。像徐家堎村距市区较近，在政府大力支持下村民发展蔬菜种植和稻田养虾产业，现已建好1000亩蔬菜大棚基地和600亩的稻虾养殖基地。西塘村已建成130平米的平菇种植大棚12个，千亩枳壳基地也在紧锣密鼓的筹划中。深入进行农产品开发，引进农产品深加工企业，将特色食品产业化，打造绿色农产品产业基地。</w:t>
      </w:r>
    </w:p>
    <w:p>
      <w:pPr>
        <w:ind w:left="0" w:right="0" w:firstLine="560"/>
        <w:spacing w:before="450" w:after="450" w:line="312" w:lineRule="auto"/>
      </w:pPr>
      <w:r>
        <w:rPr>
          <w:rFonts w:ascii="宋体" w:hAnsi="宋体" w:eastAsia="宋体" w:cs="宋体"/>
          <w:color w:val="000"/>
          <w:sz w:val="28"/>
          <w:szCs w:val="28"/>
        </w:rPr>
        <w:t xml:space="preserve">　　 二是实现乡村人的振兴。推动乡村人的振兴，要把人力资本开发放在首要位置，既要鼓励下乡发展、回乡创业，也要带动职业转换，大力发展新型职业农民，加强职业培训。要让青年在乡村找到实现人生出彩的机会和舞台，重点是实现乡村要素与城市要素的结合，将城市需求与乡村的供给、乡村的需求与城市的供给，通过青年人返乡创业、城市居民下乡创业、农村居民留乡创业结合起来，实现全要素综合配给。</w:t>
      </w:r>
    </w:p>
    <w:p>
      <w:pPr>
        <w:ind w:left="0" w:right="0" w:firstLine="560"/>
        <w:spacing w:before="450" w:after="450" w:line="312" w:lineRule="auto"/>
      </w:pPr>
      <w:r>
        <w:rPr>
          <w:rFonts w:ascii="宋体" w:hAnsi="宋体" w:eastAsia="宋体" w:cs="宋体"/>
          <w:color w:val="000"/>
          <w:sz w:val="28"/>
          <w:szCs w:val="28"/>
        </w:rPr>
        <w:t xml:space="preserve">　　 三是实现乡村文化振兴。推动乡村文化振兴：一要在产业振兴与人的振兴带动下，赋予传统乡村文化新的内涵，发展新乡村文化;二开展农村度假休闲游，通过对环境、设施等的改善吸引游客，发展自然休闲娱乐、农家乐等;三要挖掘乡土文化人才，提高乡村社会文明程度，保护乡土风情、传统村落等，让乡土文明在新时代城乡融合发展中绽放新的活力。</w:t>
      </w:r>
    </w:p>
    <w:p>
      <w:pPr>
        <w:ind w:left="0" w:right="0" w:firstLine="560"/>
        <w:spacing w:before="450" w:after="450" w:line="312" w:lineRule="auto"/>
      </w:pPr>
      <w:r>
        <w:rPr>
          <w:rFonts w:ascii="宋体" w:hAnsi="宋体" w:eastAsia="宋体" w:cs="宋体"/>
          <w:color w:val="000"/>
          <w:sz w:val="28"/>
          <w:szCs w:val="28"/>
        </w:rPr>
        <w:t xml:space="preserve">　　 四实现乡村生态振兴。要像保护眼睛一样保护生态环境，像对待生命一样对待生态环境。实现乡村生态振兴，既要实现乡村生活生态环境美，又要实现乡村居住生态环境净，如加强农村突出环境问题综合治理，推进农村“厕所革命”和垃圾分类及无害化处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[1]庄龙玉，龚春明.新时代乡村治理的理念与路径[J].西南民族大学学报，20_（6）.</w:t>
      </w:r>
    </w:p>
    <w:p>
      <w:pPr>
        <w:ind w:left="0" w:right="0" w:firstLine="560"/>
        <w:spacing w:before="450" w:after="450" w:line="312" w:lineRule="auto"/>
      </w:pPr>
      <w:r>
        <w:rPr>
          <w:rFonts w:ascii="宋体" w:hAnsi="宋体" w:eastAsia="宋体" w:cs="宋体"/>
          <w:color w:val="000"/>
          <w:sz w:val="28"/>
          <w:szCs w:val="28"/>
        </w:rPr>
        <w:t xml:space="preserve">　　 [2]张毅慧.新时代加强全民乡村文化建设是乡村振兴的关键[N].吉林党校报，20_-04-01.</w:t>
      </w:r>
    </w:p>
    <w:p>
      <w:pPr>
        <w:ind w:left="0" w:right="0" w:firstLine="560"/>
        <w:spacing w:before="450" w:after="450" w:line="312" w:lineRule="auto"/>
      </w:pPr>
      <w:r>
        <w:rPr>
          <w:rFonts w:ascii="黑体" w:hAnsi="黑体" w:eastAsia="黑体" w:cs="黑体"/>
          <w:color w:val="000000"/>
          <w:sz w:val="36"/>
          <w:szCs w:val="36"/>
          <w:b w:val="1"/>
          <w:bCs w:val="1"/>
        </w:rPr>
        <w:t xml:space="preserve">【篇3】形势政策乡村振兴论文</w:t>
      </w:r>
    </w:p>
    <w:p>
      <w:pPr>
        <w:ind w:left="0" w:right="0" w:firstLine="560"/>
        <w:spacing w:before="450" w:after="450" w:line="312" w:lineRule="auto"/>
      </w:pPr>
      <w:r>
        <w:rPr>
          <w:rFonts w:ascii="宋体" w:hAnsi="宋体" w:eastAsia="宋体" w:cs="宋体"/>
          <w:color w:val="000"/>
          <w:sz w:val="28"/>
          <w:szCs w:val="28"/>
        </w:rPr>
        <w:t xml:space="preserve">　　摘要：实施乡村振兴，是解决我国“三农”问题的重要举措。而金融在当代经济中占据核心地位，在乡村振兴战略的实施中应承担起先锋作用。探究农村金融发展与农村经济增长的关系，对研究更有效的农村金融支持乡村振兴的对策和路径、充分发挥农村金融支持乡村经济发展的影响作用具有重要意义。浙江省金融业积极深化改革，顺应农村发展变化，形成了具有浙江特色的金融助力农村发展的道路，成为解决“三农”问题的重要力量。</w:t>
      </w:r>
    </w:p>
    <w:p>
      <w:pPr>
        <w:ind w:left="0" w:right="0" w:firstLine="560"/>
        <w:spacing w:before="450" w:after="450" w:line="312" w:lineRule="auto"/>
      </w:pPr>
      <w:r>
        <w:rPr>
          <w:rFonts w:ascii="宋体" w:hAnsi="宋体" w:eastAsia="宋体" w:cs="宋体"/>
          <w:color w:val="000"/>
          <w:sz w:val="28"/>
          <w:szCs w:val="28"/>
        </w:rPr>
        <w:t xml:space="preserve">　　 关键词：农村金融;乡村振兴</w:t>
      </w:r>
    </w:p>
    <w:p>
      <w:pPr>
        <w:ind w:left="0" w:right="0" w:firstLine="560"/>
        <w:spacing w:before="450" w:after="450" w:line="312" w:lineRule="auto"/>
      </w:pPr>
      <w:r>
        <w:rPr>
          <w:rFonts w:ascii="宋体" w:hAnsi="宋体" w:eastAsia="宋体" w:cs="宋体"/>
          <w:color w:val="000"/>
          <w:sz w:val="28"/>
          <w:szCs w:val="28"/>
        </w:rPr>
        <w:t xml:space="preserve">　　 党的十九大报告提出，农业、农村和农民问题，是关系到国计民生的根本性问题，必须把解决“三农”问题放在全党工作的重点位置，明确提出实施“乡村振兴”战略。作为现代经济的核心，金融应该在服务农村振兴战略中发挥主导作用。《关于实施农村再生战略的意见》明确提出实施农村振兴战略，提高金融服务水平，保障农村金融改革和发展的正确方向，完善适合农业和农村特点的农村金融体系，满足多样化农村振兴的金融需求。</w:t>
      </w:r>
    </w:p>
    <w:p>
      <w:pPr>
        <w:ind w:left="0" w:right="0" w:firstLine="560"/>
        <w:spacing w:before="450" w:after="450" w:line="312" w:lineRule="auto"/>
      </w:pPr>
      <w:r>
        <w:rPr>
          <w:rFonts w:ascii="宋体" w:hAnsi="宋体" w:eastAsia="宋体" w:cs="宋体"/>
          <w:color w:val="000"/>
          <w:sz w:val="28"/>
          <w:szCs w:val="28"/>
        </w:rPr>
        <w:t xml:space="preserve">　&gt;　 一、国内外研究现状</w:t>
      </w:r>
    </w:p>
    <w:p>
      <w:pPr>
        <w:ind w:left="0" w:right="0" w:firstLine="560"/>
        <w:spacing w:before="450" w:after="450" w:line="312" w:lineRule="auto"/>
      </w:pPr>
      <w:r>
        <w:rPr>
          <w:rFonts w:ascii="宋体" w:hAnsi="宋体" w:eastAsia="宋体" w:cs="宋体"/>
          <w:color w:val="000"/>
          <w:sz w:val="28"/>
          <w:szCs w:val="28"/>
        </w:rPr>
        <w:t xml:space="preserve">　　 1.乡村问题的成因分析。乡村振兴战略的提出，引起了学界的热烈的探讨。众多学者研究了乡村凋敝的本质原因。一些学者的研究成果表明，人才是乡村振兴的关键所在。目前，大部分的农村都没有精英人才，而且也留不住青壮年的劳动力，导致农村日益衰落。因此，许多学者从人才培养管理的角度寻求乡村振兴的方法。还有一部分学者从乡村教育的角度思考乡村振兴。认为乡村人力资源的开发离不开乡村教育的支持，乡村教育是乡村振兴战略的要求，同时，乡村教育的发展可以提高农村居民的知识技能，促进乡村文明的繁荣。</w:t>
      </w:r>
    </w:p>
    <w:p>
      <w:pPr>
        <w:ind w:left="0" w:right="0" w:firstLine="560"/>
        <w:spacing w:before="450" w:after="450" w:line="312" w:lineRule="auto"/>
      </w:pPr>
      <w:r>
        <w:rPr>
          <w:rFonts w:ascii="宋体" w:hAnsi="宋体" w:eastAsia="宋体" w:cs="宋体"/>
          <w:color w:val="000"/>
          <w:sz w:val="28"/>
          <w:szCs w:val="28"/>
        </w:rPr>
        <w:t xml:space="preserve">　　 实际上，国外发达国家随着城镇化的发展，也出现过城乡发展不协调、乡村凋敝衰落的情况。因此，国外的许多学者在早期也提出过“乡村复兴”等问题。美国经济学家纳尔逊指出，资本投资不足是导致乡村地区经济衰落的主要原因。他的“低水平均衡陷阱”理论得出，想要改变农村地区经济落后的情况，必须转变发展方式，加大投资规模，加速产出的增长。</w:t>
      </w:r>
    </w:p>
    <w:p>
      <w:pPr>
        <w:ind w:left="0" w:right="0" w:firstLine="560"/>
        <w:spacing w:before="450" w:after="450" w:line="312" w:lineRule="auto"/>
      </w:pPr>
      <w:r>
        <w:rPr>
          <w:rFonts w:ascii="宋体" w:hAnsi="宋体" w:eastAsia="宋体" w:cs="宋体"/>
          <w:color w:val="000"/>
          <w:sz w:val="28"/>
          <w:szCs w:val="28"/>
        </w:rPr>
        <w:t xml:space="preserve">　　 还有些学者从资源、权利的角度分析乡村难以走出贫困的原因。缪尔达尔认为，乡村贫困是由于乡村居民收入水平低下，而除了经济方面的原因，还应当考虑其他因素，比如教育方面的投资是否到位、分配制度是否公平合理等。阿玛蒂亚在他的著作《贫困与饥荒：论权利与剥夺》中指出乡村贫困、衰落源于资源的缺乏和权利的不足。</w:t>
      </w:r>
    </w:p>
    <w:p>
      <w:pPr>
        <w:ind w:left="0" w:right="0" w:firstLine="560"/>
        <w:spacing w:before="450" w:after="450" w:line="312" w:lineRule="auto"/>
      </w:pPr>
      <w:r>
        <w:rPr>
          <w:rFonts w:ascii="宋体" w:hAnsi="宋体" w:eastAsia="宋体" w:cs="宋体"/>
          <w:color w:val="000"/>
          <w:sz w:val="28"/>
          <w:szCs w:val="28"/>
        </w:rPr>
        <w:t xml:space="preserve">　　 和我国学者一样，国外的许多学者注意到了人力资源的作用。舒尔茨在研究发展中国家教育的投资基础上提出了人力资本理论，指出发展中国家不够重视教育发展，导致高素质人才大量流失，导致无法逃脱贫困泥潭。</w:t>
      </w:r>
    </w:p>
    <w:p>
      <w:pPr>
        <w:ind w:left="0" w:right="0" w:firstLine="560"/>
        <w:spacing w:before="450" w:after="450" w:line="312" w:lineRule="auto"/>
      </w:pPr>
      <w:r>
        <w:rPr>
          <w:rFonts w:ascii="宋体" w:hAnsi="宋体" w:eastAsia="宋体" w:cs="宋体"/>
          <w:color w:val="000"/>
          <w:sz w:val="28"/>
          <w:szCs w:val="28"/>
        </w:rPr>
        <w:t xml:space="preserve">　　 对国内外文献的梳理，我们不难发现，乡村衰落是多种因素共同作用的结果。资本不足、分配不公、教育资源缺失等造成乡村长期无法摆脱产业衰落和人口贫困的恶性循环。结合我国的實际，乡村产业衰落的重要原因之一是资金的缺乏。同时农村金融发展相对滞后，难以和资本的要求匹配上。乡村振兴背景下，打破发展桎梏、有效发挥资金的作用是当前乡村摆脱贫困、衰落现状的重要手段。</w:t>
      </w:r>
    </w:p>
    <w:p>
      <w:pPr>
        <w:ind w:left="0" w:right="0" w:firstLine="560"/>
        <w:spacing w:before="450" w:after="450" w:line="312" w:lineRule="auto"/>
      </w:pPr>
      <w:r>
        <w:rPr>
          <w:rFonts w:ascii="宋体" w:hAnsi="宋体" w:eastAsia="宋体" w:cs="宋体"/>
          <w:color w:val="000"/>
          <w:sz w:val="28"/>
          <w:szCs w:val="28"/>
        </w:rPr>
        <w:t xml:space="preserve">　　 2.农村金融助力乡村振兴的机制分析。根据前文的分析，乡村衰落是多种因素共同作用的结果，而资本在乡村振兴中扮演重要角色。政府一直通过加大财政扶持力度和发展农村金融等手段缓解农村资金问题。财政投入的金额有限，不能完全弥补乡村发展的资金空白。因此乡村资金问题解决应以发展农村金融为主，财政扶持为辅。</w:t>
      </w:r>
    </w:p>
    <w:p>
      <w:pPr>
        <w:ind w:left="0" w:right="0" w:firstLine="560"/>
        <w:spacing w:before="450" w:after="450" w:line="312" w:lineRule="auto"/>
      </w:pPr>
      <w:r>
        <w:rPr>
          <w:rFonts w:ascii="宋体" w:hAnsi="宋体" w:eastAsia="宋体" w:cs="宋体"/>
          <w:color w:val="000"/>
          <w:sz w:val="28"/>
          <w:szCs w:val="28"/>
        </w:rPr>
        <w:t xml:space="preserve">　　 农村金融通过直接效应和间接效应促进贫困乡村经济发展。直接手段就是农村的相关金融机构直接把资金发放给符合条件的乡村居民，为乡村的产业发展升级和人才的培养提供资金保障，引导乡村居民更好地就业或创业。而农村金融的间接效应则起效时间更长一些。主要通过深化金融服务，促进农村的经济增长，从而促进分配制度的完善。</w:t>
      </w:r>
    </w:p>
    <w:p>
      <w:pPr>
        <w:ind w:left="0" w:right="0" w:firstLine="560"/>
        <w:spacing w:before="450" w:after="450" w:line="312" w:lineRule="auto"/>
      </w:pPr>
      <w:r>
        <w:rPr>
          <w:rFonts w:ascii="宋体" w:hAnsi="宋体" w:eastAsia="宋体" w:cs="宋体"/>
          <w:color w:val="000"/>
          <w:sz w:val="28"/>
          <w:szCs w:val="28"/>
        </w:rPr>
        <w:t xml:space="preserve">　　 当前，我国农村市场不够完善，属于不完全竞争市场。市场失灵很大程度来源于农村的信息不对称，而信息的缺失又导致乡村振兴的成本较高，金融市场的作用不能完全发挥。为了解决信息不对称的难题，我国政府提出深化农村金融改革，进一步加大资本投入，扶持产业发展。农村金融发展的规模扩大、效率的提高会促进储蓄的增多、投资的增加、资源配置的完善，进而增强农村发展的内生动力，达到振兴乡村的目标。</w:t>
      </w:r>
    </w:p>
    <w:p>
      <w:pPr>
        <w:ind w:left="0" w:right="0" w:firstLine="560"/>
        <w:spacing w:before="450" w:after="450" w:line="312" w:lineRule="auto"/>
      </w:pPr>
      <w:r>
        <w:rPr>
          <w:rFonts w:ascii="宋体" w:hAnsi="宋体" w:eastAsia="宋体" w:cs="宋体"/>
          <w:color w:val="000"/>
          <w:sz w:val="28"/>
          <w:szCs w:val="28"/>
        </w:rPr>
        <w:t xml:space="preserve">　&gt;　 二、农村金融发展困境</w:t>
      </w:r>
    </w:p>
    <w:p>
      <w:pPr>
        <w:ind w:left="0" w:right="0" w:firstLine="560"/>
        <w:spacing w:before="450" w:after="450" w:line="312" w:lineRule="auto"/>
      </w:pPr>
      <w:r>
        <w:rPr>
          <w:rFonts w:ascii="宋体" w:hAnsi="宋体" w:eastAsia="宋体" w:cs="宋体"/>
          <w:color w:val="000"/>
          <w:sz w:val="28"/>
          <w:szCs w:val="28"/>
        </w:rPr>
        <w:t xml:space="preserve">　　 金融特别是农村普惠制金融对乡村发展十分重要，在支持农村发展的同时，需要注意一些问题。十八届三中全会，党提出把“构建普惠制金融”作为基本的国家战略，之后我国农村的普惠制金融建设在进步发展的同时出现了新的趋势。第一，农村金融的需求随着我国城乡一体化的发展逐渐多元化，基层的村级农民资金互助组织、乡村银行等机构积极参与农村金融的发展;第二，农村金融改革伴随着土地制度改革的深入，很大程度上缓解了原先农村金融供给的难点问题;第三，政府进一步扩大社会资本的参与度;最后，互联网近年来的飞速发展也给农村金融发展带来新契机，小微型金融发展和创新活动日益旺盛。这些新的发展趋势说明我国现代农村的金融发展建设进入了新的发展阶段。而在发挥金融对乡村的支持作用时，也出现了新的问题，引起了新一轮的研究热潮。</w:t>
      </w:r>
    </w:p>
    <w:p>
      <w:pPr>
        <w:ind w:left="0" w:right="0" w:firstLine="560"/>
        <w:spacing w:before="450" w:after="450" w:line="312" w:lineRule="auto"/>
      </w:pPr>
      <w:r>
        <w:rPr>
          <w:rFonts w:ascii="宋体" w:hAnsi="宋体" w:eastAsia="宋体" w:cs="宋体"/>
          <w:color w:val="000"/>
          <w:sz w:val="28"/>
          <w:szCs w:val="28"/>
        </w:rPr>
        <w:t xml:space="preserve">　　 1.信息不对称和成本偏高。金融服务提供的主体是以银行为代表的金融机构。而银行等提供信贷服务时，对信息的依赖程度较高。信贷产业主要依靠的就是信息。而农村市场通常都是不完全竞争市场，难以排除道德风险和逆向选择问题。因此阻碍农村金融发展的一个重要问题就是经营主体的信贷可获得性比较差，农户的信贷配给远低于实际需求。</w:t>
      </w:r>
    </w:p>
    <w:p>
      <w:pPr>
        <w:ind w:left="0" w:right="0" w:firstLine="560"/>
        <w:spacing w:before="450" w:after="450" w:line="312" w:lineRule="auto"/>
      </w:pPr>
      <w:r>
        <w:rPr>
          <w:rFonts w:ascii="宋体" w:hAnsi="宋体" w:eastAsia="宋体" w:cs="宋体"/>
          <w:color w:val="000"/>
          <w:sz w:val="28"/>
          <w:szCs w:val="28"/>
        </w:rPr>
        <w:t xml:space="preserve">　　 此外，信息不对称又造成了获取信息资源的成本增加。银行等放贷机构获取信贷信息、履行合约等需要付出的成本较高。</w:t>
      </w:r>
    </w:p>
    <w:p>
      <w:pPr>
        <w:ind w:left="0" w:right="0" w:firstLine="560"/>
        <w:spacing w:before="450" w:after="450" w:line="312" w:lineRule="auto"/>
      </w:pPr>
      <w:r>
        <w:rPr>
          <w:rFonts w:ascii="宋体" w:hAnsi="宋体" w:eastAsia="宋体" w:cs="宋体"/>
          <w:color w:val="000"/>
          <w:sz w:val="28"/>
          <w:szCs w:val="28"/>
        </w:rPr>
        <w:t xml:space="preserve">　　 2.抵押担保障碍难以消除。为了规避风险、达到考核要求，许多金融机构提供信贷服务时，要求贷款人必须提供抵押品，而且抵押品必须符合法律规定。但在农村，以农户为主体的贷款单位资产积累较差，往往抵押物达不到金融机构的要求。此外，越来越多的农户选择低成本、轻资产经营，通常没有符合要求的抵押物。目前信贷抵押的问题依然没有很好的解决办法，而抵押、担保是我国农村居民获得合法、正规信贷的主要渠道，因此农户获得正规信贷较为困难。 3.农村金融服务机制不完善。1978年改革开放以来，我国的金融行业迅速发展，银行发展也较为良好。不论是东部发达省份还是中西部欠发达地区，我国银行的金融机构网点数量呈现快速增长的趋势。除了银行，贷款租赁公司、财务公司等发展迅速、竞争激烈。和乡村相比较，金融机构在县域内的数量较多，提供的服务较全。而乡村的金融供给则明显不足，大量的农户无法通过正规信贷获得资金。20_年我国统计局的数据显示，接受调查的我国10个省份的农户中46%有借款的需求，而这些地区正规金融的覆盖率只有31%，远低于农户需求。</w:t>
      </w:r>
    </w:p>
    <w:p>
      <w:pPr>
        <w:ind w:left="0" w:right="0" w:firstLine="560"/>
        <w:spacing w:before="450" w:after="450" w:line="312" w:lineRule="auto"/>
      </w:pPr>
      <w:r>
        <w:rPr>
          <w:rFonts w:ascii="宋体" w:hAnsi="宋体" w:eastAsia="宋体" w:cs="宋体"/>
          <w:color w:val="000"/>
          <w:sz w:val="28"/>
          <w:szCs w:val="28"/>
        </w:rPr>
        <w:t xml:space="preserve">　　 &gt;三、浙江农村金融发展经验分析</w:t>
      </w:r>
    </w:p>
    <w:p>
      <w:pPr>
        <w:ind w:left="0" w:right="0" w:firstLine="560"/>
        <w:spacing w:before="450" w:after="450" w:line="312" w:lineRule="auto"/>
      </w:pPr>
      <w:r>
        <w:rPr>
          <w:rFonts w:ascii="宋体" w:hAnsi="宋体" w:eastAsia="宋体" w:cs="宋体"/>
          <w:color w:val="000"/>
          <w:sz w:val="28"/>
          <w:szCs w:val="28"/>
        </w:rPr>
        <w:t xml:space="preserve">　　 浙江的农业资源并不丰富，山地丘陵较多，耕地资源较为匮乏，人均耕地面积只有0.5亩，农业对全省经济增长的贡献相对较低。而浙江省经济的高质量发展需要农村农业的高质量发展。近年来，浙江省不断推进农业供给侧结构性改革，农业农村的现代化发展已经走在了全国的前列。当前，浙江省拥有818个现代农业园区，10172个粮食生产功能区，11个省级智慧农业示范园，234个农业物联网示范基地。农民的生活得到有效改善。乡村振兴战略的目标是摆脱贫困，使农民生活富裕。浙江省以人为本，努力增强农民素质，提高农民收入，最大程度缩小城乡差距、贫富差距。20_年，浙江省农村常住居民的人均可支配收入将近是全国的2倍，为24956元，且城乡居民的收入差距也是全国最低的。通过扶持计划，浙江省在20_年底就消灭了4600元以下贫困现象。振兴乡村，消灭贫困，需要充分的资源和要素，金融在其中起到了非常关键的作用。</w:t>
      </w:r>
    </w:p>
    <w:p>
      <w:pPr>
        <w:ind w:left="0" w:right="0" w:firstLine="560"/>
        <w:spacing w:before="450" w:after="450" w:line="312" w:lineRule="auto"/>
      </w:pPr>
      <w:r>
        <w:rPr>
          <w:rFonts w:ascii="宋体" w:hAnsi="宋体" w:eastAsia="宋体" w:cs="宋体"/>
          <w:color w:val="000"/>
          <w:sz w:val="28"/>
          <w:szCs w:val="28"/>
        </w:rPr>
        <w:t xml:space="preserve">　　 1.借助互联网手段获取信息降低成本。农村信贷配给矛盾根本原因是农户和金融机构之间的信息不对称，也就是金融机构缺少获知农户全部风险信息的手段，导致相当数量的农户无法获得正规的借款。从这个角度看，农村金融改革发展的关键问题是信息问题，处理好信息获取的难题，更有利于农村经济的发展。而互联网金融的快速发展，在很大程度上可以缓解这个难题。</w:t>
      </w:r>
    </w:p>
    <w:p>
      <w:pPr>
        <w:ind w:left="0" w:right="0" w:firstLine="560"/>
        <w:spacing w:before="450" w:after="450" w:line="312" w:lineRule="auto"/>
      </w:pPr>
      <w:r>
        <w:rPr>
          <w:rFonts w:ascii="宋体" w:hAnsi="宋体" w:eastAsia="宋体" w:cs="宋体"/>
          <w:color w:val="000"/>
          <w:sz w:val="28"/>
          <w:szCs w:val="28"/>
        </w:rPr>
        <w:t xml:space="preserve">　　 互联网金融具有信息比较优势。首先，在信息的获取上，互联网金融具有优势同时还能降低信息获取成本。借助信息技术，互联网金融平台可以通过个体的行为获取更多维的数据。获取多维数据之后，借助大数据进行整合，进而缓解了借款人和金融机构之间信息不对称的情况，同时大大降低了获取信息所需成本。其次，和传统的农村金融相比，互联网金融在管理信息上也具有更大的优势。互联网突破了时间和空间的限制，可以全天24小时进行金融信息的管理，而且管理的信息量也远超传统方式。再者，借助云计算等技术，互联网金融在信息处理上更加高效。最后，互联网金融比较重视用户的体验感受，看重交互式的营销，积极调动用户在使用过程中的主動性，对不同区域、不同特点的用户定制个性化的产品和服务。总的来说，互联网金融在相关信息的获得、管理以及处理等都具有一定的优势，可以有效的缓解农村金融信息不对称的情况，降低信息管控的成本。</w:t>
      </w:r>
    </w:p>
    <w:p>
      <w:pPr>
        <w:ind w:left="0" w:right="0" w:firstLine="560"/>
        <w:spacing w:before="450" w:after="450" w:line="312" w:lineRule="auto"/>
      </w:pPr>
      <w:r>
        <w:rPr>
          <w:rFonts w:ascii="宋体" w:hAnsi="宋体" w:eastAsia="宋体" w:cs="宋体"/>
          <w:color w:val="000"/>
          <w:sz w:val="28"/>
          <w:szCs w:val="28"/>
        </w:rPr>
        <w:t xml:space="preserve">　　 浙江省的信用环境较为良好。人民银行杭州中心支行在20_年就联合了各级人民银行、农村金融机构借助互联网技术，开发全省联网的农户信息管理系统，全面建立农户的信用档案，缓解了信息不对称的问题，让农户的信用变现。到20_年6月底，全省超过90%的农户拥有自己的信用档案。同时，还对农户的信用进行评价。20_年6月末全省的信用农户数量高达903万户，超过了农户总数的一半，占到了75%。在原先信息的基础上，人民银行及农村金融机构还将家庭农场、农村合作社等的信息录入管理系统，不断完善农村的信息系统。</w:t>
      </w:r>
    </w:p>
    <w:p>
      <w:pPr>
        <w:ind w:left="0" w:right="0" w:firstLine="560"/>
        <w:spacing w:before="450" w:after="450" w:line="312" w:lineRule="auto"/>
      </w:pPr>
      <w:r>
        <w:rPr>
          <w:rFonts w:ascii="宋体" w:hAnsi="宋体" w:eastAsia="宋体" w:cs="宋体"/>
          <w:color w:val="000"/>
          <w:sz w:val="28"/>
          <w:szCs w:val="28"/>
        </w:rPr>
        <w:t xml:space="preserve">　　 2.优化信贷模式。农村产业的发展要依靠农户进行生产，因此，可以适当降低农户的贷款门槛，激发农户的生产积极性。基于上文的分析，可以通过推广多种担保的方式来解决农户贷款难的问题。担保方式不局限于固定资产，还可以从生产量进行考虑。对于农产品生产率高、产量大的地区，农户可以用农产品作为借款的担保物。此外，农村的土地所有权也可以利用起来，作为抵押担保物。优化信贷模式、推行多种更具有灵活性、便捷性的担保方式，方便农户获得正规贷款，提高农户生产、创业的积极性。</w:t>
      </w:r>
    </w:p>
    <w:p>
      <w:pPr>
        <w:ind w:left="0" w:right="0" w:firstLine="560"/>
        <w:spacing w:before="450" w:after="450" w:line="312" w:lineRule="auto"/>
      </w:pPr>
      <w:r>
        <w:rPr>
          <w:rFonts w:ascii="宋体" w:hAnsi="宋体" w:eastAsia="宋体" w:cs="宋体"/>
          <w:color w:val="000"/>
          <w:sz w:val="28"/>
          <w:szCs w:val="28"/>
        </w:rPr>
        <w:t xml:space="preserve">　　 浙江省的“丽水样本”创新了抵押贷款的新模式。丽水的山区面积广泛，生态环境优越，而经济发展较为落后。为了让更多农户获得贷款，20_年，丽水市开始了林权抵押的贷款业务。经过十几年的努力，现今丽水市已经有了成熟、完整的林权贷款模式，让无法直接产生经济效益森林资源成为可以利用的金融资产。此外，丽水市还建立了林权的评估、流转等一系列的管理体系。同时还设立了林木资源资产的收储中心，农户可直接凭借林权进行抵押贷款，贷款的担保由收储中心承担。丽水市在实践中将“绿水青山就是金山银山”化为生动的现实，也实现了生态保护和经济发展的双赢。</w:t>
      </w:r>
    </w:p>
    <w:p>
      <w:pPr>
        <w:ind w:left="0" w:right="0" w:firstLine="560"/>
        <w:spacing w:before="450" w:after="450" w:line="312" w:lineRule="auto"/>
      </w:pPr>
      <w:r>
        <w:rPr>
          <w:rFonts w:ascii="宋体" w:hAnsi="宋体" w:eastAsia="宋体" w:cs="宋体"/>
          <w:color w:val="000"/>
          <w:sz w:val="28"/>
          <w:szCs w:val="28"/>
        </w:rPr>
        <w:t xml:space="preserve">　　 除了林权抵押，浙江省还积极创新，推进农村的“两权”抵押。农村的两权指的是农村承包土地的经营权和农民住房财产权。浙江省的城镇化水平一直在全国前列，农民的资产价值较高。全省的农民房价值高达3万多亿元。面对如此客可观的信贷资源，人民银行杭州支行及其他农村金融机构，积极展开“两权”抵押贷款，创新模式，促进农户贷款的积极性。比如乐清市为了更好服务农户创业，设计了30万元以下农村自建房无门槛贷款服务，减免了其他担保手续，农户只需抵押一次农房，就可以获得贷款，贷款还能循环使用。对于“两权抵押”中的关键、难点——抵押物的处置，浙江省也发挥地方特色，进行了创新。通过司法拍卖等方式，畅通了处置渠道。既让农户有房可住，又保证了贷款金融机构的权益。针对大额的资金需求，湖州市长兴县推出了农村土地经营权的抵押贷款服务，农业专业合作社最高可贷款1000万元，贷款期限最高为10年。浙江省经过两年多的努力，“两权”抵押的效果明显。到目前为止，浙江省已经发放了343亿元的贷款，受益的农户和农业经营主体数高达13.9万。这些“两权”抵押贷款大部分用于农业的生产活动，在支农惠农、振兴乡村上发挥了重大的作用。 3.完善农村金融服务。把握住互联网发展带来的新兴技术，打造出服务更加人性化、智能化的农村金融服务平台。同时，完善农村金融的融资渠道。努力推进各种类型的农村金融机构和企业、政府等合作。各金融机构还应顺应时代发展潮流，紧跟当前农村、农业发展的新趋势，结合当地乡村的特点、农户的需求和机构自身的情况，开发针对不同地区、不同类型和不同层次的农村金融产品。此外，借助大数据处理手段，农村金融机构可以加快推进便捷支付、小额信贷等金融服务的普及。</w:t>
      </w:r>
    </w:p>
    <w:p>
      <w:pPr>
        <w:ind w:left="0" w:right="0" w:firstLine="560"/>
        <w:spacing w:before="450" w:after="450" w:line="312" w:lineRule="auto"/>
      </w:pPr>
      <w:r>
        <w:rPr>
          <w:rFonts w:ascii="宋体" w:hAnsi="宋体" w:eastAsia="宋体" w:cs="宋体"/>
          <w:color w:val="000"/>
          <w:sz w:val="28"/>
          <w:szCs w:val="28"/>
        </w:rPr>
        <w:t xml:space="preserve">　　 浙江省的地形以丘陵山地为主，较偏远地区交通不发达，基础设施较差，也增加了偏远山区农户享受金融服务的成本。为了更好地服务农户，浙江省的涉农金融机构做出了许多尝试。人民银行杭州中心支行独创银行卡助农服务，设置大量服务点，方便农户存取款。此外，浙江省利用信息技术大省的优势，在农村推广电子支付的同时还扶持农村电商的发展，不断推进电子商务和农村金融的协同发展。农村金融机构利用电商平台数据，实现了小额贷款的网络申请与发放，极大方便了农户贷款。</w:t>
      </w:r>
    </w:p>
    <w:p>
      <w:pPr>
        <w:ind w:left="0" w:right="0" w:firstLine="560"/>
        <w:spacing w:before="450" w:after="450" w:line="312" w:lineRule="auto"/>
      </w:pPr>
      <w:r>
        <w:rPr>
          <w:rFonts w:ascii="宋体" w:hAnsi="宋体" w:eastAsia="宋体" w:cs="宋体"/>
          <w:color w:val="000"/>
          <w:sz w:val="28"/>
          <w:szCs w:val="28"/>
        </w:rPr>
        <w:t xml:space="preserve">　　 4.充分发挥政府的作用。政府的政策支持是促进农村金融发展和振兴乡村的重要力量。政府应继续加大对乡村贫困农户的补贴，利用创业担保贷款、农户小额信贷、康复扶贫贷款等优惠补贴政策，激发农民生产积极性。丰富财政补贴农业的形式。统一政策标准，并规范具体的操作，完善资金补贴流程，防止投机取巧、骗取财政补贴情况的发生。尽量降低农户的金融风险。同时也要继续推进农村金融服务发展，有机协调农村金融和产业扶贫的发展。</w:t>
      </w:r>
    </w:p>
    <w:p>
      <w:pPr>
        <w:ind w:left="0" w:right="0" w:firstLine="560"/>
        <w:spacing w:before="450" w:after="450" w:line="312" w:lineRule="auto"/>
      </w:pPr>
      <w:r>
        <w:rPr>
          <w:rFonts w:ascii="宋体" w:hAnsi="宋体" w:eastAsia="宋体" w:cs="宋体"/>
          <w:color w:val="000"/>
          <w:sz w:val="28"/>
          <w:szCs w:val="28"/>
        </w:rPr>
        <w:t xml:space="preserve">　　 浙江省政府运用财政政策工具，推进担保体系的建设。20_年以来，政府一共拨款财政补偿金1.3亿元，出资37.4亿元成立政府担保公司，同时积极推动各级政府出资成立担保机构。这些担保机构的主要目的是为小微型企业、农户、农业生产、农村提供贷款担保服务。当前，浙江省的各县市都能提供政策性担保的服务。除了财政工具，浙江省政府还利用货币政策工具，助力农村金融发展。人民银行杭州支行多次提升央行的再贷款精准度和使用率，降低農村金融机构的成本。对重点的贫困地区，发放扶贫再贷款。同时执行定向降准和普惠降准的政策，增加涉农金融机构的资金容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[1]叶敬忠，张明皓，豆书龙.乡村振兴：谁在谈，谈什么？[J].中国农业大学学报（社会科学版），20_，35（3）：5-14.</w:t>
      </w:r>
    </w:p>
    <w:p>
      <w:pPr>
        <w:ind w:left="0" w:right="0" w:firstLine="560"/>
        <w:spacing w:before="450" w:after="450" w:line="312" w:lineRule="auto"/>
      </w:pPr>
      <w:r>
        <w:rPr>
          <w:rFonts w:ascii="宋体" w:hAnsi="宋体" w:eastAsia="宋体" w:cs="宋体"/>
          <w:color w:val="000"/>
          <w:sz w:val="28"/>
          <w:szCs w:val="28"/>
        </w:rPr>
        <w:t xml:space="preserve">　　 [2]张军.乡村价值定位与乡村振兴[J].中国农村经济，20_，（1）：2-10.</w:t>
      </w:r>
    </w:p>
    <w:p>
      <w:pPr>
        <w:ind w:left="0" w:right="0" w:firstLine="560"/>
        <w:spacing w:before="450" w:after="450" w:line="312" w:lineRule="auto"/>
      </w:pPr>
      <w:r>
        <w:rPr>
          <w:rFonts w:ascii="宋体" w:hAnsi="宋体" w:eastAsia="宋体" w:cs="宋体"/>
          <w:color w:val="000"/>
          <w:sz w:val="28"/>
          <w:szCs w:val="28"/>
        </w:rPr>
        <w:t xml:space="preserve">　　 [3]钱再见，汪家焰.“人才下乡”：新乡贤助力乡村振兴的人才流入机制研究——基于江苏省L市G区的调研分析[J].中国行政管理，20_，（2）：92-97.</w:t>
      </w:r>
    </w:p>
    <w:p>
      <w:pPr>
        <w:ind w:left="0" w:right="0" w:firstLine="560"/>
        <w:spacing w:before="450" w:after="450" w:line="312" w:lineRule="auto"/>
      </w:pPr>
      <w:r>
        <w:rPr>
          <w:rFonts w:ascii="宋体" w:hAnsi="宋体" w:eastAsia="宋体" w:cs="宋体"/>
          <w:color w:val="000"/>
          <w:sz w:val="28"/>
          <w:szCs w:val="28"/>
        </w:rPr>
        <w:t xml:space="preserve">　　 [4]朱成晨，闫广芬，朱德全.乡村建设与农村教育：职业教育精准扶贫融合模式与乡村振兴战略[J].华东师范大学学报（教育科学版），20_，37（2）：127-135.</w:t>
      </w:r>
    </w:p>
    <w:p>
      <w:pPr>
        <w:ind w:left="0" w:right="0" w:firstLine="560"/>
        <w:spacing w:before="450" w:after="450" w:line="312" w:lineRule="auto"/>
      </w:pPr>
      <w:r>
        <w:rPr>
          <w:rFonts w:ascii="宋体" w:hAnsi="宋体" w:eastAsia="宋体" w:cs="宋体"/>
          <w:color w:val="000"/>
          <w:sz w:val="28"/>
          <w:szCs w:val="28"/>
        </w:rPr>
        <w:t xml:space="preserve">　　 [5]吕雅辉，张润清，张亮，赵帮宏.新型职业农民培育“阳晨模式”研究[J].农业经济问题，20_，（11）：38-49.</w:t>
      </w:r>
    </w:p>
    <w:p>
      <w:pPr>
        <w:ind w:left="0" w:right="0" w:firstLine="560"/>
        <w:spacing w:before="450" w:after="450" w:line="312" w:lineRule="auto"/>
      </w:pPr>
      <w:r>
        <w:rPr>
          <w:rFonts w:ascii="宋体" w:hAnsi="宋体" w:eastAsia="宋体" w:cs="宋体"/>
          <w:color w:val="000"/>
          <w:sz w:val="28"/>
          <w:szCs w:val="28"/>
        </w:rPr>
        <w:t xml:space="preserve">　　 [6]蔡兴，蔡海山，赵家章.金融发展对乡村振兴发展影响的实证研究[J/OL].当代经济管理：1-9[20_-03-20].</w:t>
      </w:r>
    </w:p>
    <w:p>
      <w:pPr>
        <w:ind w:left="0" w:right="0" w:firstLine="560"/>
        <w:spacing w:before="450" w:after="450" w:line="312" w:lineRule="auto"/>
      </w:pPr>
      <w:r>
        <w:rPr>
          <w:rFonts w:ascii="黑体" w:hAnsi="黑体" w:eastAsia="黑体" w:cs="黑体"/>
          <w:color w:val="000000"/>
          <w:sz w:val="36"/>
          <w:szCs w:val="36"/>
          <w:b w:val="1"/>
          <w:bCs w:val="1"/>
        </w:rPr>
        <w:t xml:space="preserve">【篇4】形势政策乡村振兴论文</w:t>
      </w:r>
    </w:p>
    <w:p>
      <w:pPr>
        <w:ind w:left="0" w:right="0" w:firstLine="560"/>
        <w:spacing w:before="450" w:after="450" w:line="312" w:lineRule="auto"/>
      </w:pPr>
      <w:r>
        <w:rPr>
          <w:rFonts w:ascii="宋体" w:hAnsi="宋体" w:eastAsia="宋体" w:cs="宋体"/>
          <w:color w:val="000"/>
          <w:sz w:val="28"/>
          <w:szCs w:val="28"/>
        </w:rPr>
        <w:t xml:space="preserve">　　[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　　 [关键词]乡村振兴基础建设支柱产业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　　 中图分类号：F327文献标志码：A</w:t>
      </w:r>
    </w:p>
    <w:p>
      <w:pPr>
        <w:ind w:left="0" w:right="0" w:firstLine="560"/>
        <w:spacing w:before="450" w:after="450" w:line="312" w:lineRule="auto"/>
      </w:pPr>
      <w:r>
        <w:rPr>
          <w:rFonts w:ascii="宋体" w:hAnsi="宋体" w:eastAsia="宋体" w:cs="宋体"/>
          <w:color w:val="000"/>
          <w:sz w:val="28"/>
          <w:szCs w:val="28"/>
        </w:rPr>
        <w:t xml:space="preserve">　　 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　&gt;　 一、当前乡村振兴面临的突出问题</w:t>
      </w:r>
    </w:p>
    <w:p>
      <w:pPr>
        <w:ind w:left="0" w:right="0" w:firstLine="560"/>
        <w:spacing w:before="450" w:after="450" w:line="312" w:lineRule="auto"/>
      </w:pPr>
      <w:r>
        <w:rPr>
          <w:rFonts w:ascii="宋体" w:hAnsi="宋体" w:eastAsia="宋体" w:cs="宋体"/>
          <w:color w:val="000"/>
          <w:sz w:val="28"/>
          <w:szCs w:val="28"/>
        </w:rPr>
        <w:t xml:space="preserve">　　 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　　 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　　 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　　 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　&gt;　 二、乡村振兴路径选择</w:t>
      </w:r>
    </w:p>
    <w:p>
      <w:pPr>
        <w:ind w:left="0" w:right="0" w:firstLine="560"/>
        <w:spacing w:before="450" w:after="450" w:line="312" w:lineRule="auto"/>
      </w:pPr>
      <w:r>
        <w:rPr>
          <w:rFonts w:ascii="宋体" w:hAnsi="宋体" w:eastAsia="宋体" w:cs="宋体"/>
          <w:color w:val="000"/>
          <w:sz w:val="28"/>
          <w:szCs w:val="28"/>
        </w:rPr>
        <w:t xml:space="preserve">　　 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　　 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　　 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　　 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[1]管程程.基于乡村振兴战略视域下的农业面源污染治理体系建设研究[J].中国集体经济，20_（1）：6-7.</w:t>
      </w:r>
    </w:p>
    <w:p>
      <w:pPr>
        <w:ind w:left="0" w:right="0" w:firstLine="560"/>
        <w:spacing w:before="450" w:after="450" w:line="312" w:lineRule="auto"/>
      </w:pPr>
      <w:r>
        <w:rPr>
          <w:rFonts w:ascii="宋体" w:hAnsi="宋体" w:eastAsia="宋体" w:cs="宋体"/>
          <w:color w:val="000"/>
          <w:sz w:val="28"/>
          <w:szCs w:val="28"/>
        </w:rPr>
        <w:t xml:space="preserve">　　 [2]刘亚玲.乡村振兴视角下乡村治理问题研究[J].新西部，20_（34）：59-62.</w:t>
      </w:r>
    </w:p>
    <w:p>
      <w:pPr>
        <w:ind w:left="0" w:right="0" w:firstLine="560"/>
        <w:spacing w:before="450" w:after="450" w:line="312" w:lineRule="auto"/>
      </w:pPr>
      <w:r>
        <w:rPr>
          <w:rFonts w:ascii="宋体" w:hAnsi="宋体" w:eastAsia="宋体" w:cs="宋体"/>
          <w:color w:val="000"/>
          <w:sz w:val="28"/>
          <w:szCs w:val="28"/>
        </w:rPr>
        <w:t xml:space="preserve">　　 [3]刘兴景.乡村振兴背景下乡村有效治理的路径思考[J].经济研究导刊，20_（35）：25-27.</w:t>
      </w:r>
    </w:p>
    <w:p>
      <w:pPr>
        <w:ind w:left="0" w:right="0" w:firstLine="560"/>
        <w:spacing w:before="450" w:after="450" w:line="312" w:lineRule="auto"/>
      </w:pPr>
      <w:r>
        <w:rPr>
          <w:rFonts w:ascii="黑体" w:hAnsi="黑体" w:eastAsia="黑体" w:cs="黑体"/>
          <w:color w:val="000000"/>
          <w:sz w:val="36"/>
          <w:szCs w:val="36"/>
          <w:b w:val="1"/>
          <w:bCs w:val="1"/>
        </w:rPr>
        <w:t xml:space="preserve">【篇5】形势政策乡村振兴论文</w:t>
      </w:r>
    </w:p>
    <w:p>
      <w:pPr>
        <w:ind w:left="0" w:right="0" w:firstLine="560"/>
        <w:spacing w:before="450" w:after="450" w:line="312" w:lineRule="auto"/>
      </w:pPr>
      <w:r>
        <w:rPr>
          <w:rFonts w:ascii="宋体" w:hAnsi="宋体" w:eastAsia="宋体" w:cs="宋体"/>
          <w:color w:val="000"/>
          <w:sz w:val="28"/>
          <w:szCs w:val="28"/>
        </w:rPr>
        <w:t xml:space="preserve">　　[提要]近年来，我国全面推进“四化”同步发展，着力推进城乡一体化，城镇化水平逐年提高，农业农村发展环境不断改善，但农业农村仍存在一些问题需要解决。因此，党中央、国务院适时地提出乡村振兴战略。笔者根据我国“三农”工作中的薄弱环节，对农业农村工作从关键点、着力点和保障点三个方面进行分析，并提出由点带面实现乡村振兴的具体建议。</w:t>
      </w:r>
    </w:p>
    <w:p>
      <w:pPr>
        <w:ind w:left="0" w:right="0" w:firstLine="560"/>
        <w:spacing w:before="450" w:after="450" w:line="312" w:lineRule="auto"/>
      </w:pPr>
      <w:r>
        <w:rPr>
          <w:rFonts w:ascii="宋体" w:hAnsi="宋体" w:eastAsia="宋体" w:cs="宋体"/>
          <w:color w:val="000"/>
          <w:sz w:val="28"/>
          <w:szCs w:val="28"/>
        </w:rPr>
        <w:t xml:space="preserve">　　 关键词：乡村振兴;小农户;现代农业;财政</w:t>
      </w:r>
    </w:p>
    <w:p>
      <w:pPr>
        <w:ind w:left="0" w:right="0" w:firstLine="560"/>
        <w:spacing w:before="450" w:after="450" w:line="312" w:lineRule="auto"/>
      </w:pPr>
      <w:r>
        <w:rPr>
          <w:rFonts w:ascii="宋体" w:hAnsi="宋体" w:eastAsia="宋体" w:cs="宋体"/>
          <w:color w:val="000"/>
          <w:sz w:val="28"/>
          <w:szCs w:val="28"/>
        </w:rPr>
        <w:t xml:space="preserve">　　 中图分类号：F32文献标识码：A</w:t>
      </w:r>
    </w:p>
    <w:p>
      <w:pPr>
        <w:ind w:left="0" w:right="0" w:firstLine="560"/>
        <w:spacing w:before="450" w:after="450" w:line="312" w:lineRule="auto"/>
      </w:pPr>
      <w:r>
        <w:rPr>
          <w:rFonts w:ascii="宋体" w:hAnsi="宋体" w:eastAsia="宋体" w:cs="宋体"/>
          <w:color w:val="000"/>
          <w:sz w:val="28"/>
          <w:szCs w:val="28"/>
        </w:rPr>
        <w:t xml:space="preserve">　　 收录日期：20_年3月29日</w:t>
      </w:r>
    </w:p>
    <w:p>
      <w:pPr>
        <w:ind w:left="0" w:right="0" w:firstLine="560"/>
        <w:spacing w:before="450" w:after="450" w:line="312" w:lineRule="auto"/>
      </w:pPr>
      <w:r>
        <w:rPr>
          <w:rFonts w:ascii="宋体" w:hAnsi="宋体" w:eastAsia="宋体" w:cs="宋体"/>
          <w:color w:val="000"/>
          <w:sz w:val="28"/>
          <w:szCs w:val="28"/>
        </w:rPr>
        <w:t xml:space="preserve">　　 乡村振兴是十九大报告提出的国家战略，强调农业农村的优先发展，并提出了“产业兴旺、生态宜居、乡风文明、治理有效、生活富裕”的总体目标。那么如何实施呢？笔者认为应首先理清乡村振兴的关键点即如何实现小农户和现代农业的有效对接，并围绕三个着力点即建立现代农业的产业体系、生产体系和经营体系做文章，再辅之以三个保障点即国家的政策支持和全社会的资金投入、城乡统一的要素市场、全方位的制度供给，在此基础上由点带面最终实现真正意义上的乡村振兴。</w:t>
      </w:r>
    </w:p>
    <w:p>
      <w:pPr>
        <w:ind w:left="0" w:right="0" w:firstLine="560"/>
        <w:spacing w:before="450" w:after="450" w:line="312" w:lineRule="auto"/>
      </w:pPr>
      <w:r>
        <w:rPr>
          <w:rFonts w:ascii="宋体" w:hAnsi="宋体" w:eastAsia="宋体" w:cs="宋体"/>
          <w:color w:val="000"/>
          <w:sz w:val="28"/>
          <w:szCs w:val="28"/>
        </w:rPr>
        <w:t xml:space="preserve">　　&gt; 一、乡村振兴的关键点：实现小农户与现代农业有效对接</w:t>
      </w:r>
    </w:p>
    <w:p>
      <w:pPr>
        <w:ind w:left="0" w:right="0" w:firstLine="560"/>
        <w:spacing w:before="450" w:after="450" w:line="312" w:lineRule="auto"/>
      </w:pPr>
      <w:r>
        <w:rPr>
          <w:rFonts w:ascii="宋体" w:hAnsi="宋体" w:eastAsia="宋体" w:cs="宋体"/>
          <w:color w:val="000"/>
          <w:sz w:val="28"/>
          <w:szCs w:val="28"/>
        </w:rPr>
        <w:t xml:space="preserve">　　 全面实现农业现代化、提高农业全要素生产率是发展农业的最优选择，但我国的国情是农村人口众多，到20_年底常住在农村的人口还有近5.9亿人，到2025年我国人口将达到15亿人，按70%的城镇化率计算，仍有4.5亿的人口将住在农村。这么多的农村人口，要吃饭要就业，全面实现农业机械化作业，完全抛弃小农户的生产方式显然是不可能的。而且，我国的耕地有很大一部分在丘陵、山区，只適合精耕细作而无法使用大型机械。因此，实现小农户与现代农业的有效对接成为唯一的现实选择。</w:t>
      </w:r>
    </w:p>
    <w:p>
      <w:pPr>
        <w:ind w:left="0" w:right="0" w:firstLine="560"/>
        <w:spacing w:before="450" w:after="450" w:line="312" w:lineRule="auto"/>
      </w:pPr>
      <w:r>
        <w:rPr>
          <w:rFonts w:ascii="宋体" w:hAnsi="宋体" w:eastAsia="宋体" w:cs="宋体"/>
          <w:color w:val="000"/>
          <w:sz w:val="28"/>
          <w:szCs w:val="28"/>
        </w:rPr>
        <w:t xml:space="preserve">　　 （一）小农户与现代农业的先进理念相对接。所谓现代农业，是现代工业和现代科学技术基础上发展起来的农业，包括两方面主要内容：一是农业生产物质条件和技术现代化，利用先进的科技和生产要素装备农业，实现农业生产机械化、电气化、信息化、生物化和化学化;二是农业组织管理的现代化，实现农业生产专业化、社会化、区域化和企业化。顺应现代农业的要求，小农户在发展生产的过程中，要学习现代生产经营理念。第一，要重视对科技的学习和引进，在育种、栽培、饲养、土壤改良、稳产高产、病虫害防治等方面积极投入，提高劳动生产率;第二，要顺应传统农业的发展方向，向观赏、休闲、美化等方向扩延，向假日农业、休闲农业、观光农业、旅游农业等新型农业形态靠拢;第三，要由重视数量的发展转变为数量和质量并重的发展，以便获得可持续性。因为只有生产出高质量的农产品才能获得消费者的认可，才能实现产业的增值和事业的发展;第四，要树立环保的意识，现代农业同时也是生态农业，要重视对土壤和水源的保护，在生产出健康农产品的同时，维持好乡村的青山绿水。</w:t>
      </w:r>
    </w:p>
    <w:p>
      <w:pPr>
        <w:ind w:left="0" w:right="0" w:firstLine="560"/>
        <w:spacing w:before="450" w:after="450" w:line="312" w:lineRule="auto"/>
      </w:pPr>
      <w:r>
        <w:rPr>
          <w:rFonts w:ascii="宋体" w:hAnsi="宋体" w:eastAsia="宋体" w:cs="宋体"/>
          <w:color w:val="000"/>
          <w:sz w:val="28"/>
          <w:szCs w:val="28"/>
        </w:rPr>
        <w:t xml:space="preserve">　　 （二）小农户与全社会的资金和科技支持相对接。首先是国家财政会制定相应的支持政策和投入配套的补贴资金，之后将撬动全社会的资金，如金融资本、农业资本等的相继投入。其次是合理引导小农户。第一步是使其回归本源，即如果其在城镇没有合适和稳定的工作，就建议其选择回乡就业和创业，缓解目前存在的大量空壳村的问题。第二步是使其找准政策的施力点，然后积极跟进。如其居住地是平原地区，拥有大面积的耕地，那么国家必然将促进土地的合理流转，发展农业适度规模经营。这时应建议小农户以合理的价格或以土地参股的形式把土地流转出去，自身则选择到农业企业中去就业或以自有资金和贷款创业。第三步是使其随时关注国家的补贴政策，及时准确地填报、更新自己的信息，以便能享受到国家政策红利，实现年年增收、生活富裕的目标。</w:t>
      </w:r>
    </w:p>
    <w:p>
      <w:pPr>
        <w:ind w:left="0" w:right="0" w:firstLine="560"/>
        <w:spacing w:before="450" w:after="450" w:line="312" w:lineRule="auto"/>
      </w:pPr>
      <w:r>
        <w:rPr>
          <w:rFonts w:ascii="宋体" w:hAnsi="宋体" w:eastAsia="宋体" w:cs="宋体"/>
          <w:color w:val="000"/>
          <w:sz w:val="28"/>
          <w:szCs w:val="28"/>
        </w:rPr>
        <w:t xml:space="preserve">　　 （三）小农户与现代农业的特征：企业化、组织化和市场化相对接。小农户今后应转型为设立家庭农场，逐渐发展成为小微企业，建立企业化的管理制度，保证产品质量，不断壮大自身。同时，积极参加各种农民合作社组织，成为股东，并有组织地进行生产和销售。另外，还要建立大数据平台，运用“互联网+”的模式，连接生产和销售，进行市场化运作。即在种植和生产之前，就由合作社通过大数据和互联网技术与消费者建立联系，确定价格和种植、生产的品类，产品生产出来以后，直接送到消费者手中，这样就省去了中间环节的利润分成，保障了农民增收。目前的问题是，虽然我国合作社的数量20_年已接近200万家，但真正按合作社经营的却凤毛麟角。而合作社只有做大做强才能发挥组织农业产业链、让农民分享增值收益的作用。弱小的合作社与相对强大的农业龙头企业如何整合，成为我国农业全产业链组织机制合理化的重大难题。</w:t>
      </w:r>
    </w:p>
    <w:p>
      <w:pPr>
        <w:ind w:left="0" w:right="0" w:firstLine="560"/>
        <w:spacing w:before="450" w:after="450" w:line="312" w:lineRule="auto"/>
      </w:pPr>
      <w:r>
        <w:rPr>
          <w:rFonts w:ascii="宋体" w:hAnsi="宋体" w:eastAsia="宋体" w:cs="宋体"/>
          <w:color w:val="000"/>
          <w:sz w:val="28"/>
          <w:szCs w:val="28"/>
        </w:rPr>
        <w:t xml:space="preserve">　　&gt; 二、乡村振兴的着力点：构建现代农业的产业体系、生产体系和经营体系</w:t>
      </w:r>
    </w:p>
    <w:p>
      <w:pPr>
        <w:ind w:left="0" w:right="0" w:firstLine="560"/>
        <w:spacing w:before="450" w:after="450" w:line="312" w:lineRule="auto"/>
      </w:pPr>
      <w:r>
        <w:rPr>
          <w:rFonts w:ascii="宋体" w:hAnsi="宋体" w:eastAsia="宋体" w:cs="宋体"/>
          <w:color w:val="000"/>
          <w:sz w:val="28"/>
          <w:szCs w:val="28"/>
        </w:rPr>
        <w:t xml:space="preserve">　　 “三农”问题一直以来都受到党中央和国务院的高度重视，因为它涉及到国家的粮食安全、农村的社会治理和文化传承以及农民的增收等诸多方面。乡村振兴的适时提出就是要解决这些问题，而着力点在于建立现代农业的三大体系。</w:t>
      </w:r>
    </w:p>
    <w:p>
      <w:pPr>
        <w:ind w:left="0" w:right="0" w:firstLine="560"/>
        <w:spacing w:before="450" w:after="450" w:line="312" w:lineRule="auto"/>
      </w:pPr>
      <w:r>
        <w:rPr>
          <w:rFonts w:ascii="宋体" w:hAnsi="宋体" w:eastAsia="宋体" w:cs="宋体"/>
          <w:color w:val="000"/>
          <w:sz w:val="28"/>
          <w:szCs w:val="28"/>
        </w:rPr>
        <w:t xml:space="preserve">　　 （一）加快构建现代农业产业体系。产业体系主要解决的是农业的供给质量效益和产业发展的问题，要点是按市场规律调节要素和产品市场，实现高端化和融合发展。目前，我国农业生产的结构性矛盾日益突出，农产品阶段性供过于求与供给不足的问题同时存在，不能满足人民群众因生活水平提高而产生的对农产品的多重需求，农业供给质量亟待提升。应着力于推进农业供给侧改革，优化农业资源配置，调节农业产业结构，推进种植业、林业、畜牧业、渔业等转型协调发展。同时，延伸农业产业链，在农产品种植出来以后让它进入加工、流通、仓储、运输等领域，并利用互联网技术，实现全产业链的增值。</w:t>
      </w:r>
    </w:p>
    <w:p>
      <w:pPr>
        <w:ind w:left="0" w:right="0" w:firstLine="560"/>
        <w:spacing w:before="450" w:after="450" w:line="312" w:lineRule="auto"/>
      </w:pPr>
      <w:r>
        <w:rPr>
          <w:rFonts w:ascii="宋体" w:hAnsi="宋体" w:eastAsia="宋体" w:cs="宋体"/>
          <w:color w:val="000"/>
          <w:sz w:val="28"/>
          <w:szCs w:val="28"/>
        </w:rPr>
        <w:t xml:space="preserve">　　 （二）构建现代农业生产体系。生产体系解决的是如何种地和提高生产能力的问题，要点是科技进步、全程机械化作业和生态绿色生产。我国的农业生产过程、手段和技术是不断进步的，已经从完全依靠手工、畜力转向了依靠机械和技术进步。农业科技进步对农业增长的贡献率是56%，农业全程机械化率大概是65%，在小麦这个特定产品中，农业的全程机械化率已经突破了90%，高的地方甚至达到了95%。今后要在这方面继续发力，同时要重视充分运用互联网、物联网等提升和发展农业，优化农业生产方式。另外，要加大在生态环保领域的投入，尽力保持住乡村的优美环境和人文景观。 （三）构建现代农业经营体系。经营体系是解决谁来种地和经营成效的问题，要点是发展组织化、集约化的生产和经营，就是把资源、资金、技术、劳动力等要素优化组合，发挥出更大的效益。因此，应着力建立和发展生产经营者队伍，培育新型的农业经营主体和新型职业农民，发展多种形式的适度规模经营，不断提升农业经营效益。同时，建立健全农业经营利益分配和联结机制，确保农业经营者和农民增收。特别是要发挥农民合作社的作用，真正按照合作社的模式经营，使其成为联结农户、农业企业和市场的纽带，既使各方受益，又切实维护农民的利益。</w:t>
      </w:r>
    </w:p>
    <w:p>
      <w:pPr>
        <w:ind w:left="0" w:right="0" w:firstLine="560"/>
        <w:spacing w:before="450" w:after="450" w:line="312" w:lineRule="auto"/>
      </w:pPr>
      <w:r>
        <w:rPr>
          <w:rFonts w:ascii="宋体" w:hAnsi="宋体" w:eastAsia="宋体" w:cs="宋体"/>
          <w:color w:val="000"/>
          <w:sz w:val="28"/>
          <w:szCs w:val="28"/>
        </w:rPr>
        <w:t xml:space="preserve">　&gt;　 三、乡村振兴的保障点：资金投入、要素市场及制度供给</w:t>
      </w:r>
    </w:p>
    <w:p>
      <w:pPr>
        <w:ind w:left="0" w:right="0" w:firstLine="560"/>
        <w:spacing w:before="450" w:after="450" w:line="312" w:lineRule="auto"/>
      </w:pPr>
      <w:r>
        <w:rPr>
          <w:rFonts w:ascii="宋体" w:hAnsi="宋体" w:eastAsia="宋体" w:cs="宋体"/>
          <w:color w:val="000"/>
          <w:sz w:val="28"/>
          <w:szCs w:val="28"/>
        </w:rPr>
        <w:t xml:space="preserve">　　 乡村振兴正如一艘巨轮已然起航，要想使它乘风破浪前行，就要给它充足的动力保障，而资金、要素市场和制度正是其中的主要因素。</w:t>
      </w:r>
    </w:p>
    <w:p>
      <w:pPr>
        <w:ind w:left="0" w:right="0" w:firstLine="560"/>
        <w:spacing w:before="450" w:after="450" w:line="312" w:lineRule="auto"/>
      </w:pPr>
      <w:r>
        <w:rPr>
          <w:rFonts w:ascii="宋体" w:hAnsi="宋体" w:eastAsia="宋体" w:cs="宋体"/>
          <w:color w:val="000"/>
          <w:sz w:val="28"/>
          <w:szCs w:val="28"/>
        </w:rPr>
        <w:t xml:space="preserve">　　 （一）国家的政策支持和全社会的资金投入。乡村振兴面临严重的资金短缺问题。农村现有的基础设施、公共服务严重滞后，远不能适应农民日益增长的美好生活需要。20_年末，中国仍有31.3%的行政村未进行集中供水，有80%的行政村未对生活污水进行处理，有35%的行政村未对生活垃圾进行处理。至今为止，中国的村庄几乎都没有地下管网、污水处理、供热供气等设施，城乡差距很大。农村医疗卫生、文化教育、社会保障等公共服务也不能满足需要。另外，我国在农业领域的财政支出虽多于欧美等发达国家，但效率却不高，存在着多头管理、投资分散、对象失准、截留、挪用等问题。本来应集中支持大宗农产品生产、农业基础设施建设、农业科技进步和农业生态安全的资金，却部分投入支持了大量营利性的龙头企业、服务于高端消费人群的农业企业等，这样的情况亟待改变。令人欣喜的是乡村振兴已定为国家战略，与之相配套的政策支持，定会逐步的推出，而财政资金因有引导和示范的作用，必须要和政策配套，实现精准投入，并发挥“四两拨千斤”的作用，最终撬动社会资本的跟进。</w:t>
      </w:r>
    </w:p>
    <w:p>
      <w:pPr>
        <w:ind w:left="0" w:right="0" w:firstLine="560"/>
        <w:spacing w:before="450" w:after="450" w:line="312" w:lineRule="auto"/>
      </w:pPr>
      <w:r>
        <w:rPr>
          <w:rFonts w:ascii="宋体" w:hAnsi="宋体" w:eastAsia="宋体" w:cs="宋体"/>
          <w:color w:val="000"/>
          <w:sz w:val="28"/>
          <w:szCs w:val="28"/>
        </w:rPr>
        <w:t xml:space="preserve">　　 （二）建立城乡统一的要素市场。健全政策体系，改革体制机制，破除一切障碍，推动城乡要素的自由流动、平等交换，促进公共资源按照市场的规则在城乡的均衡配置。改革农村土地制度，完善承包地的“三权分置”制度和宅基地的相关制度。赋予农村土地等资本的功能，使其可抵押，获得融资能力，促进农村土地合理流转，发展农业适度规模经营。在此基础上，推动农业经营制度适应市场竞争的规模和变化，吸引全社会的资金、技术和人才向乡村流动。同时，大力培育新型职业农民，如适应农业的要求，培养技术型农民，使其懂栽培、会管理、善经营，逐步向家庭农场主方向发展;对于区别于“下地农民”的“地畔农民”，由于其已长时间基本脱离了农业种植业，而又居住在农村，主要应致力于把他们培养成专业的农业产业工人，使其能在农村第二、第三产业中充分就业;对于居住在农业旅游区和大型农业园区的农民，要用先进的旅游、休闲、养老、环保等理念培养他们，使其能在相关第三产业中找到合适的工作。</w:t>
      </w:r>
    </w:p>
    <w:p>
      <w:pPr>
        <w:ind w:left="0" w:right="0" w:firstLine="560"/>
        <w:spacing w:before="450" w:after="450" w:line="312" w:lineRule="auto"/>
      </w:pPr>
      <w:r>
        <w:rPr>
          <w:rFonts w:ascii="宋体" w:hAnsi="宋体" w:eastAsia="宋体" w:cs="宋体"/>
          <w:color w:val="000"/>
          <w:sz w:val="28"/>
          <w:szCs w:val="28"/>
        </w:rPr>
        <w:t xml:space="preserve">　　 （三）提供全方位的制度供给。第一，完善制度，实现乡村的治理有效。中心在于坚持自治、法治、德治相结合，完善现代乡村社会治理体制，强化基层民主和法治建设，加强乡村基层组织建设，夯实乡村治理的基层基础。第二，改革和完善乡村土地制度和基本经营制度，发展壮大农村集体经济。坚持市场为主导，农户、企业为主体，合作社为辅助，释放个人、集体、社区和各经营组织的活力。第三，健全相关的财政和金融等投融资、补贴等保障制度，解决农业的资金短缺问题。应探索社会资本支持乡村振兴的财政奖补机制，对长期投入的企业给予更多财政支持、贴息政策和配套项目投入，推广农业项目PPP模式、特许经营、参股控股等方式。要全面建立以县为主、省市适当补助、县域封闭运行的涉农贷款风险金制度，支持符合条件的农村金融机构发行“三农”专项金融债券，加快发展新型农村金融组织，以此激发金融支持乡村产业发展的积极性。第四，建立人才培育保障制度，培育一批善生产、懂技术的职业农民和懂农业、爱农村、爱农民的农村干部队伍。第五，建立多元化的生态补偿制度，在发展生产的同时，保持乡村的良好生态环境。</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[1]陈锡文.实施乡村振兴战备推进农业现代化[J].中国农业大学学报，20_.5.</w:t>
      </w:r>
    </w:p>
    <w:p>
      <w:pPr>
        <w:ind w:left="0" w:right="0" w:firstLine="560"/>
        <w:spacing w:before="450" w:after="450" w:line="312" w:lineRule="auto"/>
      </w:pPr>
      <w:r>
        <w:rPr>
          <w:rFonts w:ascii="宋体" w:hAnsi="宋体" w:eastAsia="宋体" w:cs="宋体"/>
          <w:color w:val="000"/>
          <w:sz w:val="28"/>
          <w:szCs w:val="28"/>
        </w:rPr>
        <w:t xml:space="preserve">　　 [2]党国英.乡村振兴战略的现实依据与实現路径[J].社会发展研究，20_.5.</w:t>
      </w:r>
    </w:p>
    <w:p>
      <w:pPr>
        <w:ind w:left="0" w:right="0" w:firstLine="560"/>
        <w:spacing w:before="450" w:after="450" w:line="312" w:lineRule="auto"/>
      </w:pPr>
      <w:r>
        <w:rPr>
          <w:rFonts w:ascii="宋体" w:hAnsi="宋体" w:eastAsia="宋体" w:cs="宋体"/>
          <w:color w:val="000"/>
          <w:sz w:val="28"/>
          <w:szCs w:val="28"/>
        </w:rPr>
        <w:t xml:space="preserve">　　 [3]蒋永穆.基于社会主要矛盾变化的乡村振兴战略：内涵及路径[J].社会科学辑刊，20_.</w:t>
      </w:r>
    </w:p>
    <w:p>
      <w:pPr>
        <w:ind w:left="0" w:right="0" w:firstLine="560"/>
        <w:spacing w:before="450" w:after="450" w:line="312" w:lineRule="auto"/>
      </w:pPr>
      <w:r>
        <w:rPr>
          <w:rFonts w:ascii="宋体" w:hAnsi="宋体" w:eastAsia="宋体" w:cs="宋体"/>
          <w:color w:val="000"/>
          <w:sz w:val="28"/>
          <w:szCs w:val="28"/>
        </w:rPr>
        <w:t xml:space="preserve">　　 [4]魏后凯.实施乡村振兴战略的目标及难点[J].社会发展研究，20_.3.</w:t>
      </w:r>
    </w:p>
    <w:p>
      <w:pPr>
        <w:ind w:left="0" w:right="0" w:firstLine="560"/>
        <w:spacing w:before="450" w:after="450" w:line="312" w:lineRule="auto"/>
      </w:pPr>
      <w:r>
        <w:rPr>
          <w:rFonts w:ascii="宋体" w:hAnsi="宋体" w:eastAsia="宋体" w:cs="宋体"/>
          <w:color w:val="000"/>
          <w:sz w:val="28"/>
          <w:szCs w:val="28"/>
        </w:rPr>
        <w:t xml:space="preserve">　　 [5]四川乡村振兴战略研究智库.实施乡村振兴战略的系统认识与道路选择[J].农村经济，20_.5.</w:t>
      </w:r>
    </w:p>
    <w:p>
      <w:pPr>
        <w:ind w:left="0" w:right="0" w:firstLine="560"/>
        <w:spacing w:before="450" w:after="450" w:line="312" w:lineRule="auto"/>
      </w:pPr>
      <w:r>
        <w:rPr>
          <w:rFonts w:ascii="黑体" w:hAnsi="黑体" w:eastAsia="黑体" w:cs="黑体"/>
          <w:color w:val="000000"/>
          <w:sz w:val="36"/>
          <w:szCs w:val="36"/>
          <w:b w:val="1"/>
          <w:bCs w:val="1"/>
        </w:rPr>
        <w:t xml:space="preserve">【篇6】形势政策乡村振兴论文</w:t>
      </w:r>
    </w:p>
    <w:p>
      <w:pPr>
        <w:ind w:left="0" w:right="0" w:firstLine="560"/>
        <w:spacing w:before="450" w:after="450" w:line="312" w:lineRule="auto"/>
      </w:pPr>
      <w:r>
        <w:rPr>
          <w:rFonts w:ascii="宋体" w:hAnsi="宋体" w:eastAsia="宋体" w:cs="宋体"/>
          <w:color w:val="000"/>
          <w:sz w:val="28"/>
          <w:szCs w:val="28"/>
        </w:rPr>
        <w:t xml:space="preserve">　　[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　　 [关键词]乡村振兴基础建设支柱产业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　　 中图分类号：F327文献标志码：A</w:t>
      </w:r>
    </w:p>
    <w:p>
      <w:pPr>
        <w:ind w:left="0" w:right="0" w:firstLine="560"/>
        <w:spacing w:before="450" w:after="450" w:line="312" w:lineRule="auto"/>
      </w:pPr>
      <w:r>
        <w:rPr>
          <w:rFonts w:ascii="宋体" w:hAnsi="宋体" w:eastAsia="宋体" w:cs="宋体"/>
          <w:color w:val="000"/>
          <w:sz w:val="28"/>
          <w:szCs w:val="28"/>
        </w:rPr>
        <w:t xml:space="preserve">　　 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　　&gt; 一、当前乡村振兴面临的突出问题</w:t>
      </w:r>
    </w:p>
    <w:p>
      <w:pPr>
        <w:ind w:left="0" w:right="0" w:firstLine="560"/>
        <w:spacing w:before="450" w:after="450" w:line="312" w:lineRule="auto"/>
      </w:pPr>
      <w:r>
        <w:rPr>
          <w:rFonts w:ascii="宋体" w:hAnsi="宋体" w:eastAsia="宋体" w:cs="宋体"/>
          <w:color w:val="000"/>
          <w:sz w:val="28"/>
          <w:szCs w:val="28"/>
        </w:rPr>
        <w:t xml:space="preserve">　　 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　　 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　　 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　　 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　　&gt; 二、乡村振兴路径选择</w:t>
      </w:r>
    </w:p>
    <w:p>
      <w:pPr>
        <w:ind w:left="0" w:right="0" w:firstLine="560"/>
        <w:spacing w:before="450" w:after="450" w:line="312" w:lineRule="auto"/>
      </w:pPr>
      <w:r>
        <w:rPr>
          <w:rFonts w:ascii="宋体" w:hAnsi="宋体" w:eastAsia="宋体" w:cs="宋体"/>
          <w:color w:val="000"/>
          <w:sz w:val="28"/>
          <w:szCs w:val="28"/>
        </w:rPr>
        <w:t xml:space="preserve">　　 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　　 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　　 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　　 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[1]管程程.基于乡村振兴战略视域下的农业面源污染治理体系建设研究[J].中国集体经济，20_（1）：6-7.</w:t>
      </w:r>
    </w:p>
    <w:p>
      <w:pPr>
        <w:ind w:left="0" w:right="0" w:firstLine="560"/>
        <w:spacing w:before="450" w:after="450" w:line="312" w:lineRule="auto"/>
      </w:pPr>
      <w:r>
        <w:rPr>
          <w:rFonts w:ascii="宋体" w:hAnsi="宋体" w:eastAsia="宋体" w:cs="宋体"/>
          <w:color w:val="000"/>
          <w:sz w:val="28"/>
          <w:szCs w:val="28"/>
        </w:rPr>
        <w:t xml:space="preserve">　　 [2]刘亚玲.乡村振兴视角下乡村治理问题研究[J].新西部，20_（34）：59-62.</w:t>
      </w:r>
    </w:p>
    <w:p>
      <w:pPr>
        <w:ind w:left="0" w:right="0" w:firstLine="560"/>
        <w:spacing w:before="450" w:after="450" w:line="312" w:lineRule="auto"/>
      </w:pPr>
      <w:r>
        <w:rPr>
          <w:rFonts w:ascii="宋体" w:hAnsi="宋体" w:eastAsia="宋体" w:cs="宋体"/>
          <w:color w:val="000"/>
          <w:sz w:val="28"/>
          <w:szCs w:val="28"/>
        </w:rPr>
        <w:t xml:space="preserve">　　 [3]刘兴景.乡村振兴背景下乡村有效治理的路径思考[J].经济研究导刊，20_（35）：25-27.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