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最新企业融资的论文(模板9篇)</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企业融资的论文一中小企业在我国经济建设中起着不可低估的作用，但是由于中小企业与银行之间存在信息不对称而引发的逆向选择和道德风险，从而导致了其融资困难。资金需求方的中小企业，应提高其融资管理水平，降低“道德风险”所产生的融资成本。资金供给方的...</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企业融资的论文一</w:t>
      </w:r>
    </w:p>
    <w:p>
      <w:pPr>
        <w:ind w:left="0" w:right="0" w:firstLine="560"/>
        <w:spacing w:before="450" w:after="450" w:line="312" w:lineRule="auto"/>
      </w:pPr>
      <w:r>
        <w:rPr>
          <w:rFonts w:ascii="宋体" w:hAnsi="宋体" w:eastAsia="宋体" w:cs="宋体"/>
          <w:color w:val="000"/>
          <w:sz w:val="28"/>
          <w:szCs w:val="28"/>
        </w:rPr>
        <w:t xml:space="preserve">中小企业在我国经济建设中起着不可低估的作用，但是由于中小企业与银行之间存在信息不对称而引发的逆向选择和道德风险，从而导致了其融资困难。资金需求方的中小企业，应提高其融资管理水平，降低“道德风险”所产生的融资成本。资金供给方的政府和金融机构，应重新考察企业融资制度，降低融资市场的“逆向选择”。</w:t>
      </w:r>
    </w:p>
    <w:p>
      <w:pPr>
        <w:ind w:left="0" w:right="0" w:firstLine="560"/>
        <w:spacing w:before="450" w:after="450" w:line="312" w:lineRule="auto"/>
      </w:pPr>
      <w:r>
        <w:rPr>
          <w:rFonts w:ascii="宋体" w:hAnsi="宋体" w:eastAsia="宋体" w:cs="宋体"/>
          <w:color w:val="000"/>
          <w:sz w:val="28"/>
          <w:szCs w:val="28"/>
        </w:rPr>
        <w:t xml:space="preserve">以劳动密集型为特征的中小企业企业在我国经济发展中的起着重要作用。但其却面临着融资难的问题：我国股市或债市融资条件把中小企业拦在了门口之外，它们通常只面向大企业融资；而我国的产业、风险投资基金也没有多少发展，因此我国中小企业目前无论是营运资金还是固定资产投资的资金筹措基本上是依靠金融机构（主要是银行）的间接融资来完成的。</w:t>
      </w:r>
    </w:p>
    <w:p>
      <w:pPr>
        <w:ind w:left="0" w:right="0" w:firstLine="560"/>
        <w:spacing w:before="450" w:after="450" w:line="312" w:lineRule="auto"/>
      </w:pPr>
      <w:r>
        <w:rPr>
          <w:rFonts w:ascii="宋体" w:hAnsi="宋体" w:eastAsia="宋体" w:cs="宋体"/>
          <w:color w:val="000"/>
          <w:sz w:val="28"/>
          <w:szCs w:val="28"/>
        </w:rPr>
        <w:t xml:space="preserve">但在银行信贷市场上，中小企业与金融机构之间却存在着信息不对称的现象，这种信息不完备造成经济主体之间要花费巨大的交易费用。与大企业相比，中小企业潜在的逆向选择和道德风险很大，这也成其从正规渠道融资的一个重要的障碍。</w:t>
      </w:r>
    </w:p>
    <w:p>
      <w:pPr>
        <w:ind w:left="0" w:right="0" w:firstLine="560"/>
        <w:spacing w:before="450" w:after="450" w:line="312" w:lineRule="auto"/>
      </w:pPr>
      <w:r>
        <w:rPr>
          <w:rFonts w:ascii="宋体" w:hAnsi="宋体" w:eastAsia="宋体" w:cs="宋体"/>
          <w:color w:val="000"/>
          <w:sz w:val="28"/>
          <w:szCs w:val="28"/>
        </w:rPr>
        <w:t xml:space="preserve">张维迎教授在“首届投资银行与中国民营经济发展高级研讨会”上指出，我国中小企业融资的信息不对称主要有以下三个方面：一是中小企业“投资项目预期和实际有关的成本收益状况”银行无法得到可靠的信息。中小企业作为借款者，当然要对即将上马的项目进行规划、评估、论证和测算。因此，项目的潜在回报中小企业大致知道而投资者并不知道；二是中小企业“融资后的选择行为信息不对称”。借钱后赚了钱是自己的，亏了本是别人的，这时中小企业更容易倾向于投资风险大的项目。三是中小企业的“实际盈利能力不对称”。正是由于以上三个方面的信息不对称才限制了中小企业在资本市场上的融资活动，企业融资问题就等价于企业与投资者之间存在的信息不对称问题。</w:t>
      </w:r>
    </w:p>
    <w:p>
      <w:pPr>
        <w:ind w:left="0" w:right="0" w:firstLine="560"/>
        <w:spacing w:before="450" w:after="450" w:line="312" w:lineRule="auto"/>
      </w:pPr>
      <w:r>
        <w:rPr>
          <w:rFonts w:ascii="宋体" w:hAnsi="宋体" w:eastAsia="宋体" w:cs="宋体"/>
          <w:color w:val="000"/>
          <w:sz w:val="28"/>
          <w:szCs w:val="28"/>
        </w:rPr>
        <w:t xml:space="preserve">由信息不对称所导致的经济后果主要是“逆向选择”与“道德风险”。“逆向选择”是指发生在当事人签约之前的行为，在信息不对称条件下，拥有信息优势方的中小企业可能会故意隐瞒信息，以求在交易中获得最大收益，而信息劣势方银行则可能受损。在一般情况下，企业对投资项目未来的收益和风险，对投资回报与盈利以及借入资金的运动偿还概率都有较清楚的了解；而银行对于资金运用的有关信息并不能直接了解到，只能通过企业提供的信息来间接了解到资金的运用情况。银行在不能确切了解到企业投资项目的风险时，会根据自己所掌握的信息形成一个对融资市场的期望风险值。在决定放款时，银行就会根据自己的风险期望值调整放款利率。按照风险--收益对称的原则，银行对风险较高的资金使用者收取较高利率以弥补风险损失，而对风险较低的资金使用者则收取较低的\'利率。虽然银行在投资项目之前可以进行认真的审查，但总有一些甚至是关键的信息可能被资金使用者隐瞒。为了保证盈利，银行不得不将利率提高到能弥补平均违约风险的程度，但这样反而会使那些风险较低的资金使用者退出资金信贷市场。这样一来，融资市场上就只剩下高风险的资金使用者，这样的信息不对称会导致融资过程中的“逆向选择”。</w:t>
      </w:r>
    </w:p>
    <w:p>
      <w:pPr>
        <w:ind w:left="0" w:right="0" w:firstLine="560"/>
        <w:spacing w:before="450" w:after="450" w:line="312" w:lineRule="auto"/>
      </w:pPr>
      <w:r>
        <w:rPr>
          <w:rFonts w:ascii="宋体" w:hAnsi="宋体" w:eastAsia="宋体" w:cs="宋体"/>
          <w:color w:val="000"/>
          <w:sz w:val="28"/>
          <w:szCs w:val="28"/>
        </w:rPr>
        <w:t xml:space="preserve">“道德风险”是指发生在当事人签约之后的行为，交易双方在订立合同之后，由于信息不对称而引发的任一交易方所做出的不道德行为的可能性。道德风险的产生就像经济学中的委托代理关系那样。在中小企业融资过程中，银行是委托人，中小企业是代理人。在信贷市场上，银行的目标是要中小企业按时还本且付息，而中小企业的目标是获取最大收益。为了达到这目的，中小企业在得到资金后，在不对称信息的掩护下，可能改变原来的承诺，从事偏离银行利益而有利于自身利益的活动，比如改变资金的用途，从事高风险投资活动或者故意拖欠借款，甚至逃废债务。这种资金挪用就是道德风险的表现之一。道德风险又增加了银行的风险，这让银行的投资行为表现得更加谨慎，甚至可能放弃提供资金。</w:t>
      </w:r>
    </w:p>
    <w:p>
      <w:pPr>
        <w:ind w:left="0" w:right="0" w:firstLine="560"/>
        <w:spacing w:before="450" w:after="450" w:line="312" w:lineRule="auto"/>
      </w:pPr>
      <w:r>
        <w:rPr>
          <w:rFonts w:ascii="宋体" w:hAnsi="宋体" w:eastAsia="宋体" w:cs="宋体"/>
          <w:color w:val="000"/>
          <w:sz w:val="28"/>
          <w:szCs w:val="28"/>
        </w:rPr>
        <w:t xml:space="preserve">中小企业与大企业与投资者间不同的信息不对称程度导致了它们解决其融资问题方式的差异。大企业由于具有开放的运作方式与各种公开的信息渠道，所以在赢得较高的社会公信度的同时，还为其扫清了各种融资障碍。而较为封闭的运营方式及其弱势群体形象的中小企业的信息透明度低、社会公信度不佳、会计制度不健全、缺乏财会专业人员、管理混乱等，造成自身财务信息披露失当，经营状况透明度比较差的恶性局面。因此，商业银行还是愿意贷款给有保证的大型企业，而缩小或拒绝贷款给那些利率较高的中小企业。</w:t>
      </w:r>
    </w:p>
    <w:p>
      <w:pPr>
        <w:ind w:left="0" w:right="0" w:firstLine="560"/>
        <w:spacing w:before="450" w:after="450" w:line="312" w:lineRule="auto"/>
      </w:pPr>
      <w:r>
        <w:rPr>
          <w:rFonts w:ascii="宋体" w:hAnsi="宋体" w:eastAsia="宋体" w:cs="宋体"/>
          <w:color w:val="000"/>
          <w:sz w:val="28"/>
          <w:szCs w:val="28"/>
        </w:rPr>
        <w:t xml:space="preserve">所以，中小企业融资问题的核心就是找到有效的融资方式，尽量降低中小企业与投资者的信息不对称程度。</w:t>
      </w:r>
    </w:p>
    <w:p>
      <w:pPr>
        <w:ind w:left="0" w:right="0" w:firstLine="560"/>
        <w:spacing w:before="450" w:after="450" w:line="312" w:lineRule="auto"/>
      </w:pPr>
      <w:r>
        <w:rPr>
          <w:rFonts w:ascii="宋体" w:hAnsi="宋体" w:eastAsia="宋体" w:cs="宋体"/>
          <w:color w:val="000"/>
          <w:sz w:val="28"/>
          <w:szCs w:val="28"/>
        </w:rPr>
        <w:t xml:space="preserve">首先，中小企业应从以下方面入手控制信息不对称：第一，提高信息质量。加强企业内部治理，完善企业内部控制制度，规范企业的信息结构，特别是企业内部会计控制制度，保证信息的真实。我国目前已经制定并发布的内部会计控制规范体系有内部会计控制规范——基本规范、货币资金、采购与付款、销售与收款、工程项目、担保、对外投资、存货等。认真完善和执行这些制度，是中小企业提高信息质量，减少信息不对称的重要保证。因此，信息质量的评价可从内部会计控制制度的完善可行，信息披露的公允、及时、会计信息的真实可靠等方面进行。第二，制定和实施融资战略。把融资作为战略性管理的内容，而不是临时性的管理活动。分析企业面临的融资环境，明确贷款主体及其管理规范，固定的与相关银行打交道，主动邀请有关人员到企业来参观，保证信息通畅，减少信息不对称的负面影响。因此，制定和实施融资战略的评价可从融资战略的清晰度，企业与银行的良好信息沟通和合作关系等方面进行。</w:t>
      </w:r>
    </w:p>
    <w:p>
      <w:pPr>
        <w:ind w:left="0" w:right="0" w:firstLine="560"/>
        <w:spacing w:before="450" w:after="450" w:line="312" w:lineRule="auto"/>
      </w:pPr>
      <w:r>
        <w:rPr>
          <w:rFonts w:ascii="宋体" w:hAnsi="宋体" w:eastAsia="宋体" w:cs="宋体"/>
          <w:color w:val="000"/>
          <w:sz w:val="28"/>
          <w:szCs w:val="28"/>
        </w:rPr>
        <w:t xml:space="preserve">其次，银行应从以下几方面来进行：第一，可以利用同业信息共享等方式尽可能地去收集相关企业的一些信息。目前，我国有关中小企业的信息收集和系统研究工作严重不足，可以设立专门的调研机构来从事有关中小企业的信息收集和政策研究，从而减少国家中小企业政策的盲目性。第二，完善企业资信评级制度。企业资信评级是资信评级机构对企业的资金实力、偿债能力、履约意愿等各方面状况做出评定和预测，从而确定企业资信等级的过程。客观、公正的资信评级结果可以为商业银行贷款决策提供可靠依据，减少信贷市场中的信息不对称现象。第三，金融机构需要建立自己的数据库，采用信息识别技术，完善信用记录以供同行查询，这样可以使同行在选择贷款客户时更加果断，更加充满信心。第四，与企业客户保持长期联系，银行可以通过同企业客户建立长期联系来获取借款企业的信息。通过对借款企业账户的调查，了解借款企业资金流动状况，从而识别信用风险。可见，与客户的长期联系，减少了收集信息的成本，并使识别信用风险更容易。</w:t>
      </w:r>
    </w:p>
    <w:p>
      <w:pPr>
        <w:ind w:left="0" w:right="0" w:firstLine="560"/>
        <w:spacing w:before="450" w:after="450" w:line="312" w:lineRule="auto"/>
      </w:pPr>
      <w:r>
        <w:rPr>
          <w:rFonts w:ascii="宋体" w:hAnsi="宋体" w:eastAsia="宋体" w:cs="宋体"/>
          <w:color w:val="000"/>
          <w:sz w:val="28"/>
          <w:szCs w:val="28"/>
        </w:rPr>
        <w:t xml:space="preserve">消解信息不对称不仅仅是中小企业和金融机构两者要解决的问题，从社会大背景来看政府还要做到以下几点。</w:t>
      </w:r>
    </w:p>
    <w:p>
      <w:pPr>
        <w:ind w:left="0" w:right="0" w:firstLine="560"/>
        <w:spacing w:before="450" w:after="450" w:line="312" w:lineRule="auto"/>
      </w:pPr>
      <w:r>
        <w:rPr>
          <w:rFonts w:ascii="宋体" w:hAnsi="宋体" w:eastAsia="宋体" w:cs="宋体"/>
          <w:color w:val="000"/>
          <w:sz w:val="28"/>
          <w:szCs w:val="28"/>
        </w:rPr>
        <w:t xml:space="preserve">第一，建立高效的担保体系。目前我国的信用担保体系尚未建立，《担保法》的有关细则还未出台，从而形成有些中小企业找不到担保机构担保，而有些有了担保却由于没有具体的细则约束仍然出现逃废银行贷款的现象。因此应该建立专为中小企业提供担保的担保机构，既为中小企业贷款提供方便也加强了对中小企业的借款还款的管理。此外，还可以推动企业间信用合作，鼓励中小企业与大企业的合作，同时也形成相互之间的约束。也就是将关联的中小企业纳入到大企业的信用中去，中小企业的贷款由关联的大企业担保，中小企业违约由大企业负责偿还，这样大企业就必然会加强对中小企业的监督，从而既可以让中小企业获得必要的资金支持也可以让银行放心发放贷款。</w:t>
      </w:r>
    </w:p>
    <w:p>
      <w:pPr>
        <w:ind w:left="0" w:right="0" w:firstLine="560"/>
        <w:spacing w:before="450" w:after="450" w:line="312" w:lineRule="auto"/>
      </w:pPr>
      <w:r>
        <w:rPr>
          <w:rFonts w:ascii="宋体" w:hAnsi="宋体" w:eastAsia="宋体" w:cs="宋体"/>
          <w:color w:val="000"/>
          <w:sz w:val="28"/>
          <w:szCs w:val="28"/>
        </w:rPr>
        <w:t xml:space="preserve">第二，大力发展中小金融机构。中小金融机构在为中小企业提供服务方面拥有信息上的优势。关于这种信息优势，专家们提出了两种假说：其一是“长期互动”假说。这种假说认为，中小金融机构一般是地方性金融机构，专门为地方中小企业服务，通过长期的合作关系，中小金融机构对地方中小企业经营状况的了解程度逐渐增加。这就有助于解决存在于中小金融机构与中小企业之间的不对称信息问题。另一种假说为“共同监督”假说，这种假说尤其适合于合作性中小金融机构。该假说认为，即使中小金融机构不能真正了解地方中小企业的经营状况，因而不能对中小企业实施有效的监督，但为了大家的共同利益，合作组织中的中小企业之间会实施自我监督。一般来说，这种监督要比金融机构的监督更加有效。按照上述理论体系，大力发展民营的、地方性的中小金融机构，是解决中小企业融资过程中的不对称信息问题的有效办法。因为地方性的中小金融机构最能充分利用地方的信息存量，最容易低成本了解到地方上的中小企业的经营状况、项目前景和信用水平，具有信息优势和交易成本低的优势。</w:t>
      </w:r>
    </w:p>
    <w:p>
      <w:pPr>
        <w:ind w:left="0" w:right="0" w:firstLine="560"/>
        <w:spacing w:before="450" w:after="450" w:line="312" w:lineRule="auto"/>
      </w:pPr>
      <w:r>
        <w:rPr>
          <w:rFonts w:ascii="宋体" w:hAnsi="宋体" w:eastAsia="宋体" w:cs="宋体"/>
          <w:color w:val="000"/>
          <w:sz w:val="28"/>
          <w:szCs w:val="28"/>
        </w:rPr>
        <w:t xml:space="preserve">第三，应该加快建立和培育信用中介机构。可以让金融机构和企业都能得到他们所要的信息，有利于他们的双向选择，中小企业将享受更好更广泛的金融中介服务。随着我国加入wto，外资金融中介服务机构进入，必然会促进我国金融衍生市场的发展，竞争的压力以及先进的运作方式将推动我国金融中介服务业的改革和发展。各种金融服务机构更加有效地辅助中小企业进行资信评估、加强财务管理、规范企业制度、进行项目规划、提供金融信息。在此基础上，银行可开展对中小企业的票据承兑贴现、支付中介等业务。中小企业将得益于对风险更准确的评估、等待时间的减少、通过更好的借贷方式多渠道获得资金。</w:t>
      </w:r>
    </w:p>
    <w:p>
      <w:pPr>
        <w:ind w:left="0" w:right="0" w:firstLine="560"/>
        <w:spacing w:before="450" w:after="450" w:line="312" w:lineRule="auto"/>
      </w:pPr>
      <w:r>
        <w:rPr>
          <w:rFonts w:ascii="宋体" w:hAnsi="宋体" w:eastAsia="宋体" w:cs="宋体"/>
          <w:color w:val="000"/>
          <w:sz w:val="28"/>
          <w:szCs w:val="28"/>
        </w:rPr>
        <w:t xml:space="preserve">第四，信息不对称归根结底是由于我们没有解决一个市场化的问题。因为市场化机制不健全，银行和企业缺少了一个自由选择的过程；由于市场化机制不健全，政府有时不得不运用行政手段来干预经济，从而经济运行缺乏灵活性；由于市场化机制不健全，社会上出现了“寻租”等道德败坏的现象，从而影响了整个社会的信用水平。因此，必须建立真正的市场机制并不断完善，信息不对称问题才能得到很好的解决，从而中小企业融资难问题才能迎刃而解，其投资和再生产机会也就会增大，最终有利于国民经济的整体发展。</w:t>
      </w:r>
    </w:p>
    <w:p>
      <w:pPr>
        <w:ind w:left="0" w:right="0" w:firstLine="560"/>
        <w:spacing w:before="450" w:after="450" w:line="312" w:lineRule="auto"/>
      </w:pPr>
      <w:r>
        <w:rPr>
          <w:rFonts w:ascii="宋体" w:hAnsi="宋体" w:eastAsia="宋体" w:cs="宋体"/>
          <w:color w:val="000"/>
          <w:sz w:val="28"/>
          <w:szCs w:val="28"/>
        </w:rPr>
        <w:t xml:space="preserve">值得欣喜的是，于20_年1月1日起正式实施的《中小企业促进法》，着重从两个方面体现了国家对改善中小企业成长的外部融资环境所能做出的努力：一是在中央财政预算中设立中小企业科目，安排扶持中小企业发展的专项资金；二是国家鼓励从中央银行、国家政策性银行、商业银行乃至非银行金融机构为促进中小企业发展提供金融服务和资金支持。但在一些刚发展起来的地区，还有“鞭长莫及”的现象。我们期待：中小企业融资难的问题在政府政策扶持下，能得到更进一步的改善。</w:t>
      </w:r>
    </w:p>
    <w:p>
      <w:pPr>
        <w:ind w:left="0" w:right="0" w:firstLine="560"/>
        <w:spacing w:before="450" w:after="450" w:line="312" w:lineRule="auto"/>
      </w:pPr>
      <w:r>
        <w:rPr>
          <w:rFonts w:ascii="宋体" w:hAnsi="宋体" w:eastAsia="宋体" w:cs="宋体"/>
          <w:color w:val="000"/>
          <w:sz w:val="28"/>
          <w:szCs w:val="28"/>
        </w:rPr>
        <w:t xml:space="preserve">[1]杜沔：我国证券市场逆向选择与道德风险的探讨[j]，南开管理论,20_（3）.</w:t>
      </w:r>
    </w:p>
    <w:p>
      <w:pPr>
        <w:ind w:left="0" w:right="0" w:firstLine="560"/>
        <w:spacing w:before="450" w:after="450" w:line="312" w:lineRule="auto"/>
      </w:pPr>
      <w:r>
        <w:rPr>
          <w:rFonts w:ascii="宋体" w:hAnsi="宋体" w:eastAsia="宋体" w:cs="宋体"/>
          <w:color w:val="000"/>
          <w:sz w:val="28"/>
          <w:szCs w:val="28"/>
        </w:rPr>
        <w:t xml:space="preserve">[2]杨宗昌、田高良：浅析中小企业融资难的原因与对策[j]，会计研究,20_（4）.</w:t>
      </w:r>
    </w:p>
    <w:p>
      <w:pPr>
        <w:ind w:left="0" w:right="0" w:firstLine="560"/>
        <w:spacing w:before="450" w:after="450" w:line="312" w:lineRule="auto"/>
      </w:pPr>
      <w:r>
        <w:rPr>
          <w:rFonts w:ascii="宋体" w:hAnsi="宋体" w:eastAsia="宋体" w:cs="宋体"/>
          <w:color w:val="000"/>
          <w:sz w:val="28"/>
          <w:szCs w:val="28"/>
        </w:rPr>
        <w:t xml:space="preserve">[3]张维迎：企业理论与中国企业改革[m]，北京大学出版社,20_.</w:t>
      </w:r>
    </w:p>
    <w:p>
      <w:pPr>
        <w:ind w:left="0" w:right="0" w:firstLine="560"/>
        <w:spacing w:before="450" w:after="450" w:line="312" w:lineRule="auto"/>
      </w:pPr>
      <w:r>
        <w:rPr>
          <w:rFonts w:ascii="宋体" w:hAnsi="宋体" w:eastAsia="宋体" w:cs="宋体"/>
          <w:color w:val="000"/>
          <w:sz w:val="28"/>
          <w:szCs w:val="28"/>
        </w:rPr>
        <w:t xml:space="preserve">[4]钟田丽、弥跃旭、王丽春：信息不对称与中小企业融资市场失灵[j]，会计研究,20_（8）.</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企业融资的论文二</w:t>
      </w:r>
    </w:p>
    <w:p>
      <w:pPr>
        <w:ind w:left="0" w:right="0" w:firstLine="560"/>
        <w:spacing w:before="450" w:after="450" w:line="312" w:lineRule="auto"/>
      </w:pPr>
      <w:r>
        <w:rPr>
          <w:rFonts w:ascii="宋体" w:hAnsi="宋体" w:eastAsia="宋体" w:cs="宋体"/>
          <w:color w:val="000"/>
          <w:sz w:val="28"/>
          <w:szCs w:val="28"/>
        </w:rPr>
        <w:t xml:space="preserve">当前，世界各国的经济发展表明，中小企业已成为世界各国的国民经济支柱，加速中小企业的发展，可以促使国民经济持续健康稳定的增长。然而，中小企业的发展道路上布满了各种障碍，其面对的许多困难中最突出是其融资难的问题。</w:t>
      </w:r>
    </w:p>
    <w:p>
      <w:pPr>
        <w:ind w:left="0" w:right="0" w:firstLine="560"/>
        <w:spacing w:before="450" w:after="450" w:line="312" w:lineRule="auto"/>
      </w:pPr>
      <w:r>
        <w:rPr>
          <w:rFonts w:ascii="宋体" w:hAnsi="宋体" w:eastAsia="宋体" w:cs="宋体"/>
          <w:color w:val="000"/>
          <w:sz w:val="28"/>
          <w:szCs w:val="28"/>
        </w:rPr>
        <w:t xml:space="preserve">中小企业；融资；对策</w:t>
      </w:r>
    </w:p>
    <w:p>
      <w:pPr>
        <w:ind w:left="0" w:right="0" w:firstLine="560"/>
        <w:spacing w:before="450" w:after="450" w:line="312" w:lineRule="auto"/>
      </w:pPr>
      <w:r>
        <w:rPr>
          <w:rFonts w:ascii="宋体" w:hAnsi="宋体" w:eastAsia="宋体" w:cs="宋体"/>
          <w:color w:val="000"/>
          <w:sz w:val="28"/>
          <w:szCs w:val="28"/>
        </w:rPr>
        <w:t xml:space="preserve">中小企业经济的发展对我国经济结构的调整具有重大的意义，我国经济的稳定增长和社会安定离不了中小企业的健康发展。融资困难是我国中小企业发展的最大障碍问题之一，并且一直伴随着我国社会主义市场经济下的中小企业的发展历程。今后相当大的一段时期，融资难还将是中小企业发展的重要障碍，解决中小企业融资难这一问题，是政府及社会必须重视的一个问题。文章通过对现今中小企业融资难这一问题进行深度研究和分析，并寻找合理的途径去解决这个问题。</w:t>
      </w:r>
    </w:p>
    <w:p>
      <w:pPr>
        <w:ind w:left="0" w:right="0" w:firstLine="560"/>
        <w:spacing w:before="450" w:after="450" w:line="312" w:lineRule="auto"/>
      </w:pPr>
      <w:r>
        <w:rPr>
          <w:rFonts w:ascii="宋体" w:hAnsi="宋体" w:eastAsia="宋体" w:cs="宋体"/>
          <w:color w:val="000"/>
          <w:sz w:val="28"/>
          <w:szCs w:val="28"/>
        </w:rPr>
        <w:t xml:space="preserve">（一）中小企业资金来源结构。</w:t>
      </w:r>
    </w:p>
    <w:p>
      <w:pPr>
        <w:ind w:left="0" w:right="0" w:firstLine="560"/>
        <w:spacing w:before="450" w:after="450" w:line="312" w:lineRule="auto"/>
      </w:pPr>
      <w:r>
        <w:rPr>
          <w:rFonts w:ascii="宋体" w:hAnsi="宋体" w:eastAsia="宋体" w:cs="宋体"/>
          <w:color w:val="000"/>
          <w:sz w:val="28"/>
          <w:szCs w:val="28"/>
        </w:rPr>
        <w:t xml:space="preserve">我国中小企业获取资金的来源比较单一，来自各类金融机构的贷款占据67．5%，债务日融资只占到1．8%，企业权益融资占33．3%，融资的其它来源占16．4%，从所占比例可以看出中小企业融资主要的资金来源还是金融机构的贷款。</w:t>
      </w:r>
    </w:p>
    <w:p>
      <w:pPr>
        <w:ind w:left="0" w:right="0" w:firstLine="560"/>
        <w:spacing w:before="450" w:after="450" w:line="312" w:lineRule="auto"/>
      </w:pPr>
      <w:r>
        <w:rPr>
          <w:rFonts w:ascii="宋体" w:hAnsi="宋体" w:eastAsia="宋体" w:cs="宋体"/>
          <w:color w:val="000"/>
          <w:sz w:val="28"/>
          <w:szCs w:val="28"/>
        </w:rPr>
        <w:t xml:space="preserve">（二）中小企业融资方式和渠道。</w:t>
      </w:r>
    </w:p>
    <w:p>
      <w:pPr>
        <w:ind w:left="0" w:right="0" w:firstLine="560"/>
        <w:spacing w:before="450" w:after="450" w:line="312" w:lineRule="auto"/>
      </w:pPr>
      <w:r>
        <w:rPr>
          <w:rFonts w:ascii="宋体" w:hAnsi="宋体" w:eastAsia="宋体" w:cs="宋体"/>
          <w:color w:val="000"/>
          <w:sz w:val="28"/>
          <w:szCs w:val="28"/>
        </w:rPr>
        <w:t xml:space="preserve">我国大多数中小企业都是由创办人出资创立起来的`，企业的规模小，产品被市场接受的程度不高，前景发展具有较大的风险，以至于外部融资相对比较困难。而注册资本、留存收益以及关系融资中的民间资本是中小企业获取资金的有效方式。根据国际金融公司对我国中小企业研究可知，业主资本占我国中小企业资金来源的30%，留存收益占我国中小企业资金来源的26%，公司债券和外部股权融资占我国中小企业资金来源不足1%。即使如此，自有资金缺乏是我国中小企业普遍的现象，企业的发展还必须借助外部融资。</w:t>
      </w:r>
    </w:p>
    <w:p>
      <w:pPr>
        <w:ind w:left="0" w:right="0" w:firstLine="560"/>
        <w:spacing w:before="450" w:after="450" w:line="312" w:lineRule="auto"/>
      </w:pPr>
      <w:r>
        <w:rPr>
          <w:rFonts w:ascii="宋体" w:hAnsi="宋体" w:eastAsia="宋体" w:cs="宋体"/>
          <w:color w:val="000"/>
          <w:sz w:val="28"/>
          <w:szCs w:val="28"/>
        </w:rPr>
        <w:t xml:space="preserve">（三）中小企业融资所存在的问题。</w:t>
      </w:r>
    </w:p>
    <w:p>
      <w:pPr>
        <w:ind w:left="0" w:right="0" w:firstLine="560"/>
        <w:spacing w:before="450" w:after="450" w:line="312" w:lineRule="auto"/>
      </w:pPr>
      <w:r>
        <w:rPr>
          <w:rFonts w:ascii="宋体" w:hAnsi="宋体" w:eastAsia="宋体" w:cs="宋体"/>
          <w:color w:val="000"/>
          <w:sz w:val="28"/>
          <w:szCs w:val="28"/>
        </w:rPr>
        <w:t xml:space="preserve">1、内援资金不足：内援融资相对于其它融资方式，是一种低成本融资手段，但是对于处于初创期的企业，由于财务管理不善，内部控制制度欠缺等，很难满足企业的持续发展需求。</w:t>
      </w:r>
    </w:p>
    <w:p>
      <w:pPr>
        <w:ind w:left="0" w:right="0" w:firstLine="560"/>
        <w:spacing w:before="450" w:after="450" w:line="312" w:lineRule="auto"/>
      </w:pPr>
      <w:r>
        <w:rPr>
          <w:rFonts w:ascii="宋体" w:hAnsi="宋体" w:eastAsia="宋体" w:cs="宋体"/>
          <w:color w:val="000"/>
          <w:sz w:val="28"/>
          <w:szCs w:val="28"/>
        </w:rPr>
        <w:t xml:space="preserve">2、外援融资的困难：对中小企业而言其外部融资面临渠道单一，资金来源过分的依赖于银行；商业信用融资难；上民间借贷成本高，缺乏有效的法律保障，风险高，中小企业也难以承受民间借贷；此外中小企业也难以达到要债券和股票的融资等方式的要求。</w:t>
      </w:r>
    </w:p>
    <w:p>
      <w:pPr>
        <w:ind w:left="0" w:right="0" w:firstLine="560"/>
        <w:spacing w:before="450" w:after="450" w:line="312" w:lineRule="auto"/>
      </w:pPr>
      <w:r>
        <w:rPr>
          <w:rFonts w:ascii="宋体" w:hAnsi="宋体" w:eastAsia="宋体" w:cs="宋体"/>
          <w:color w:val="000"/>
          <w:sz w:val="28"/>
          <w:szCs w:val="28"/>
        </w:rPr>
        <w:t xml:space="preserve">（一）中小企业的融资难的原因</w:t>
      </w:r>
    </w:p>
    <w:p>
      <w:pPr>
        <w:ind w:left="0" w:right="0" w:firstLine="560"/>
        <w:spacing w:before="450" w:after="450" w:line="312" w:lineRule="auto"/>
      </w:pPr>
      <w:r>
        <w:rPr>
          <w:rFonts w:ascii="宋体" w:hAnsi="宋体" w:eastAsia="宋体" w:cs="宋体"/>
          <w:color w:val="000"/>
          <w:sz w:val="28"/>
          <w:szCs w:val="28"/>
        </w:rPr>
        <w:t xml:space="preserve">1、信息不对称，银行信贷风险大：中国的中小企业大部分是由个人和家族创建，发展中缺乏规范的财务制度和内部管理制度，财务报表所显示企业的基本信息很难真实的反应企业的真实经营状况，银行等金融机构更是无法对这些中小企业获得可信度的信息，所以银行等金融机构无法判断中小企业的经营状况、财务风险、贷款动力、偿还能力，使得其处于信息劣势地位，为了减少道德风险，银行等金融机构更愿意贷款融资给实力比较雄厚的大型企业。</w:t>
      </w:r>
    </w:p>
    <w:p>
      <w:pPr>
        <w:ind w:left="0" w:right="0" w:firstLine="560"/>
        <w:spacing w:before="450" w:after="450" w:line="312" w:lineRule="auto"/>
      </w:pPr>
      <w:r>
        <w:rPr>
          <w:rFonts w:ascii="宋体" w:hAnsi="宋体" w:eastAsia="宋体" w:cs="宋体"/>
          <w:color w:val="000"/>
          <w:sz w:val="28"/>
          <w:szCs w:val="28"/>
        </w:rPr>
        <w:t xml:space="preserve">2、中小企业自身实力不足，财务制度不规范：中小企业在经营管理中，由于财务制度不规范，可能会产生几个对于企业融资不利的影响，一方面财务观念的落后，会产生资金越多越好的观念，易造成资金的闲置浪费，另一方面缺乏资金安排计划，购置不动产过多，造成资金的流动性过差，容易陷入资金短缺的困境，这些都会削弱内部融资渠道，更削弱了中小企业的外部融资渠道。</w:t>
      </w:r>
    </w:p>
    <w:p>
      <w:pPr>
        <w:ind w:left="0" w:right="0" w:firstLine="560"/>
        <w:spacing w:before="450" w:after="450" w:line="312" w:lineRule="auto"/>
      </w:pPr>
      <w:r>
        <w:rPr>
          <w:rFonts w:ascii="宋体" w:hAnsi="宋体" w:eastAsia="宋体" w:cs="宋体"/>
          <w:color w:val="000"/>
          <w:sz w:val="28"/>
          <w:szCs w:val="28"/>
        </w:rPr>
        <w:t xml:space="preserve">3、中小企业缺乏担保抵押的资产，融资困难：据调查，小微企业因无法落实担保而被拒绝贷款的比例为23．8%，而因无法落实抵押而被拒绝贷款的比例为32．3%，合计为56．1%。于中小企业资本匿乏，固定资产和流动资产的存量都相对较少，更是缺乏银行普遍愿意接受抵押的土地使用权、商品房、门面房等不动产，因此无法迎合银行的贷款偏好，从银行获得抵押贷款的难度比较大。</w:t>
      </w:r>
    </w:p>
    <w:p>
      <w:pPr>
        <w:ind w:left="0" w:right="0" w:firstLine="560"/>
        <w:spacing w:before="450" w:after="450" w:line="312" w:lineRule="auto"/>
      </w:pPr>
      <w:r>
        <w:rPr>
          <w:rFonts w:ascii="宋体" w:hAnsi="宋体" w:eastAsia="宋体" w:cs="宋体"/>
          <w:color w:val="000"/>
          <w:sz w:val="28"/>
          <w:szCs w:val="28"/>
        </w:rPr>
        <w:t xml:space="preserve">4、金融机构的体系存在缺陷：银行等金融机构对中小企业的融资支持不够，在利益最大化的驱使下，银行等金融机构不愿意把钱给有着高风险、贷款不良回收率的中小企业，如果没有政策直接干预下，银行往往不愿意做这些吃力不讨好的事情。</w:t>
      </w:r>
    </w:p>
    <w:p>
      <w:pPr>
        <w:ind w:left="0" w:right="0" w:firstLine="560"/>
        <w:spacing w:before="450" w:after="450" w:line="312" w:lineRule="auto"/>
      </w:pPr>
      <w:r>
        <w:rPr>
          <w:rFonts w:ascii="宋体" w:hAnsi="宋体" w:eastAsia="宋体" w:cs="宋体"/>
          <w:color w:val="000"/>
          <w:sz w:val="28"/>
          <w:szCs w:val="28"/>
        </w:rPr>
        <w:t xml:space="preserve">5、政府支持的力度不够：政府支持的力度不够也是我国中小企业融资难的一个原因，相关法律法规的不完善，政策扶持体系的不完整，是的中小企业的融资困境得不到帮助，虽然说近几年国家相关扶持中小企业的政策已经开始逐步建立，但是仍然杯水车薪，每年仍旧有大量的中小企业由于资金链的断裂面临倒闭。</w:t>
      </w:r>
    </w:p>
    <w:p>
      <w:pPr>
        <w:ind w:left="0" w:right="0" w:firstLine="560"/>
        <w:spacing w:before="450" w:after="450" w:line="312" w:lineRule="auto"/>
      </w:pPr>
      <w:r>
        <w:rPr>
          <w:rFonts w:ascii="宋体" w:hAnsi="宋体" w:eastAsia="宋体" w:cs="宋体"/>
          <w:color w:val="000"/>
          <w:sz w:val="28"/>
          <w:szCs w:val="28"/>
        </w:rPr>
        <w:t xml:space="preserve">6、信用担保体系不完善：目前我国现有信用担保业是一体两翼四层”的格局，也就是政策性担保为主体、商业性担保和互助性担保为两翼、中央、省、市、县四层的格局，这种格局行政色彩十分浓厚，运转很不规范，信用担保体系的不完善，很难满足小微企业融资担保的需求。此外，现有的担保机构数量有限、担保基金贵而偏小、担保实力薄弱，能提供的担保支持力度不够。</w:t>
      </w:r>
    </w:p>
    <w:p>
      <w:pPr>
        <w:ind w:left="0" w:right="0" w:firstLine="560"/>
        <w:spacing w:before="450" w:after="450" w:line="312" w:lineRule="auto"/>
      </w:pPr>
      <w:r>
        <w:rPr>
          <w:rFonts w:ascii="宋体" w:hAnsi="宋体" w:eastAsia="宋体" w:cs="宋体"/>
          <w:color w:val="000"/>
          <w:sz w:val="28"/>
          <w:szCs w:val="28"/>
        </w:rPr>
        <w:t xml:space="preserve">（二）面对中小企业融资难的一些对策</w:t>
      </w:r>
    </w:p>
    <w:p>
      <w:pPr>
        <w:ind w:left="0" w:right="0" w:firstLine="560"/>
        <w:spacing w:before="450" w:after="450" w:line="312" w:lineRule="auto"/>
      </w:pPr>
      <w:r>
        <w:rPr>
          <w:rFonts w:ascii="宋体" w:hAnsi="宋体" w:eastAsia="宋体" w:cs="宋体"/>
          <w:color w:val="000"/>
          <w:sz w:val="28"/>
          <w:szCs w:val="28"/>
        </w:rPr>
        <w:t xml:space="preserve">1、健全现代企业的制度、提高企业的内源融资能力：健全现有中小企业的制度，首先建立健全的管理制度，我国大数中小企业都有规模小、家族式的特点，所以公司常常是一人说算，管理团队意见和建议一般不被高层采纳，导致企业不能与时俱进，思想落后，公司发展缓慢，甚至倒退。另外一方面需要完善企业的财务制度，改善财务报告的不准确性和审计报告的不真实性，加强企业自身的检查和外部监督的介入，实现财务执行备查和自查相结合。从而提高企业的内源融资能力。</w:t>
      </w:r>
    </w:p>
    <w:p>
      <w:pPr>
        <w:ind w:left="0" w:right="0" w:firstLine="560"/>
        <w:spacing w:before="450" w:after="450" w:line="312" w:lineRule="auto"/>
      </w:pPr>
      <w:r>
        <w:rPr>
          <w:rFonts w:ascii="宋体" w:hAnsi="宋体" w:eastAsia="宋体" w:cs="宋体"/>
          <w:color w:val="000"/>
          <w:sz w:val="28"/>
          <w:szCs w:val="28"/>
        </w:rPr>
        <w:t xml:space="preserve">2、改善企业的融资结构，增强信息的透明度：中小企业应当根据自身的发展需求，利用精算细化测算，严格控制融资的数额，制定适宜的融资计划，寻找多种融资渠道，要降调融资成本，降低经营风险，有利于企业的长期发展。和大型企业相比，中小型企业面临着信息不透明的困境，所以在融资问题上遇到困境，所以一方面中小型企业需要主动出击，把企业的发展规划，财务状况、融资使用方向等信息提供给金融机构，获取金融机构的信任，从而增加从金融机构融资的可能性。另外一方面，加强对社会大众信息的公开，使得社会大众对企业的了解，从而增加向互联网融资和众筹及社会投资者主动进入铺垫道路。</w:t>
      </w:r>
    </w:p>
    <w:p>
      <w:pPr>
        <w:ind w:left="0" w:right="0" w:firstLine="560"/>
        <w:spacing w:before="450" w:after="450" w:line="312" w:lineRule="auto"/>
      </w:pPr>
      <w:r>
        <w:rPr>
          <w:rFonts w:ascii="宋体" w:hAnsi="宋体" w:eastAsia="宋体" w:cs="宋体"/>
          <w:color w:val="000"/>
          <w:sz w:val="28"/>
          <w:szCs w:val="28"/>
        </w:rPr>
        <w:t xml:space="preserve">3、拓展中小企业的融资渠道：改革开放以来，商业银行已经成为支持我国企业经济主要债权金融机构，目前情况，中小企业的在银行进行借贷融资，受到有别于大企业、国企的歧视，因此改善中小企业融资环境从商业银行开始，加强对商业银行对中小企业信贷部分的优化，提高其对中小企业的优化，提高其对中小企业审核工作效率。近年来，民间金融己经逐渐发展成为我国中小企业融资的又一途径，民间闲散资金逐渐被中小企业所关注，但其风险大、成本高、不确定性强的持性要求政府必须对此加强监管和规范。政府相关部口应建立完备的民间金融监管办法而不是局限于地方性法规层面，为民间金融提供有力的法律依据与保护；正规化民间金融组织、尝试通过银行搭建平台开展专门的民间融资业务。合理有效的开展民间金融，对于缓解我国中小企业融资问题帮助首大。</w:t>
      </w:r>
    </w:p>
    <w:p>
      <w:pPr>
        <w:ind w:left="0" w:right="0" w:firstLine="560"/>
        <w:spacing w:before="450" w:after="450" w:line="312" w:lineRule="auto"/>
      </w:pPr>
      <w:r>
        <w:rPr>
          <w:rFonts w:ascii="宋体" w:hAnsi="宋体" w:eastAsia="宋体" w:cs="宋体"/>
          <w:color w:val="000"/>
          <w:sz w:val="28"/>
          <w:szCs w:val="28"/>
        </w:rPr>
        <w:t xml:space="preserve">4、加强政府管理力度与政策支持力度：自身资质的改善和融资渠道的拓宽固然能够在一定程度上缓解我国中小企业融资问题，但是要想从根本上解决我国中小企业融资难的问题，政府从政策和法律制度的层面上进行优化必不可少，通过政策支持、立法支持，才能够为我国中小企业解决融资问题，快速健康发展营造一个良好的外部融资环境。总之，为了缓解目前我国中小企业融资难的问题，提出以上几方面对策，本文章中所提问题和解决的对策还存在很多不足之处，希望读者能给予更多的好的建议和意见。</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企业融资的论文三</w:t>
      </w:r>
    </w:p>
    <w:p>
      <w:pPr>
        <w:ind w:left="0" w:right="0" w:firstLine="560"/>
        <w:spacing w:before="450" w:after="450" w:line="312" w:lineRule="auto"/>
      </w:pPr>
      <w:r>
        <w:rPr>
          <w:rFonts w:ascii="宋体" w:hAnsi="宋体" w:eastAsia="宋体" w:cs="宋体"/>
          <w:color w:val="000"/>
          <w:sz w:val="28"/>
          <w:szCs w:val="28"/>
        </w:rPr>
        <w:t xml:space="preserve">在大数据时代，互联网金融得到了快速增长，快发展广覆盖是它的另一大优点。相比传统金融，互联网金融模式下，其覆盖更广泛。互联网金融相比传统金融有两个主要缺点。一是管理体系尚不完善，相比传统金融，互联网金融在中国处于起步阶段，还没有监管和法律约束，缺乏准入门槛和行业规范，整个行业面临诸多政策问题和管理体系不健全带来的各种争议。二是风险较大，网络安全问题、信用问题、管理问题等都会带来风险，相比传统金融，互联网金融下融资模式的风险不容忽视。</w:t>
      </w:r>
    </w:p>
    <w:p>
      <w:pPr>
        <w:ind w:left="0" w:right="0" w:firstLine="560"/>
        <w:spacing w:before="450" w:after="450" w:line="312" w:lineRule="auto"/>
      </w:pPr>
      <w:r>
        <w:rPr>
          <w:rFonts w:ascii="宋体" w:hAnsi="宋体" w:eastAsia="宋体" w:cs="宋体"/>
          <w:color w:val="000"/>
          <w:sz w:val="28"/>
          <w:szCs w:val="28"/>
        </w:rPr>
        <w:t xml:space="preserve">当前，在中小企业的融资过程中，互联网金融发挥了它独特的优势，对解决中小企业融资难、降低中小企业融资成本、提高中小企业对金融产品的可得性具有重要作用。一方面，国家对互联网金融融资这种方式给予了一定的支持和鼓励；另一方面，互联网金融正在不断发展和完善，这些使得互联网金融有效改善了我国中小企业融资难的困境。虽然我国对于解决中小企业融资难问题己经采取了很多的措施，互联网金融的发展也使得解决融资难困境取得了较好的成效，但中小企业融资成本相对较高、融资体系不完善，融资缺口比较大、融资渠道单一的现状并没有从根本上得到解决。</w:t>
      </w:r>
    </w:p>
    <w:p>
      <w:pPr>
        <w:ind w:left="0" w:right="0" w:firstLine="560"/>
        <w:spacing w:before="450" w:after="450" w:line="312" w:lineRule="auto"/>
      </w:pPr>
      <w:r>
        <w:rPr>
          <w:rFonts w:ascii="宋体" w:hAnsi="宋体" w:eastAsia="宋体" w:cs="宋体"/>
          <w:color w:val="000"/>
          <w:sz w:val="28"/>
          <w:szCs w:val="28"/>
        </w:rPr>
        <w:t xml:space="preserve">一方面，与传统的金融机构借贷、发行股票等融资模式相比，互联网金融融资更加方便快捷、省时省力，特别是对中小企业的融资起到了重要作用。因此，互联网金融的出现及发展促进了我国中小企业的发展，有利于实体经济振兴和稳定就业、鼓励创业，有利于国民经济的发展。另一方面，我国金融服务一步一步实现创新，从传统的单一的金融产品和金融服务模式发展到现在，市场上已经出现了多种多样的能满足不同需求的金融产品和金融服务模式，实现了金融行业的创新，金融服务体系也越来越完善。</w:t>
      </w:r>
    </w:p>
    <w:p>
      <w:pPr>
        <w:ind w:left="0" w:right="0" w:firstLine="560"/>
        <w:spacing w:before="450" w:after="450" w:line="312" w:lineRule="auto"/>
      </w:pPr>
      <w:r>
        <w:rPr>
          <w:rFonts w:ascii="宋体" w:hAnsi="宋体" w:eastAsia="宋体" w:cs="宋体"/>
          <w:color w:val="000"/>
          <w:sz w:val="28"/>
          <w:szCs w:val="28"/>
        </w:rPr>
        <w:t xml:space="preserve">从四种创新融资模式来看，虽然这能使我国中小企业融资难问题得到一定程度的解决，但互联网金融在我国的发展还存在许多需要改进的地方，这也会给融资难困境带来一些新的问题，比如风险问题，管理问题等。因此，探讨如何发展和完善互联网金融下我国中小企业融资模式势在必行。根据我国中小企业和互联网金融发展的实际情况，提出了以下两点措施。</w:t>
      </w:r>
    </w:p>
    <w:p>
      <w:pPr>
        <w:ind w:left="0" w:right="0" w:firstLine="560"/>
        <w:spacing w:before="450" w:after="450" w:line="312" w:lineRule="auto"/>
      </w:pPr>
      <w:r>
        <w:rPr>
          <w:rFonts w:ascii="宋体" w:hAnsi="宋体" w:eastAsia="宋体" w:cs="宋体"/>
          <w:color w:val="000"/>
          <w:sz w:val="28"/>
          <w:szCs w:val="28"/>
        </w:rPr>
        <w:t xml:space="preserve">1.优化组织架构，形成规范产业互联网金融产业在我国刚刚起步，产业组织架构还不够规范，相关制度还不够完善。因此，优化互联网金融产业的组织架构，形成服务于中小企业的特定的金融组织，提高对中小企业融资业务的重视程度，并构建与中小企业贷款融资业务相配套的资质审查流程，这不仅可以推动我国金融机构的发展，也能进一步规范互联网金融产业，为我国中小企业造福。</w:t>
      </w:r>
    </w:p>
    <w:p>
      <w:pPr>
        <w:ind w:left="0" w:right="0" w:firstLine="560"/>
        <w:spacing w:before="450" w:after="450" w:line="312" w:lineRule="auto"/>
      </w:pPr>
      <w:r>
        <w:rPr>
          <w:rFonts w:ascii="宋体" w:hAnsi="宋体" w:eastAsia="宋体" w:cs="宋体"/>
          <w:color w:val="000"/>
          <w:sz w:val="28"/>
          <w:szCs w:val="28"/>
        </w:rPr>
        <w:t xml:space="preserve">2.创新互联网金融产品当前企业所能接触到的互联网金融产品，多是基于传统金融产品发展而来。随着互联网金融的发展以及中小企业融资现状的改善和发展，市场将会对互联网金融平台推出的金融产品有更高的要求。所以，在方便管理、降低风险的情况下创新互联网金融产品对我国金融行业和中小企业的发展都有好处。</w:t>
      </w:r>
    </w:p>
    <w:p>
      <w:pPr>
        <w:ind w:left="0" w:right="0" w:firstLine="560"/>
        <w:spacing w:before="450" w:after="450" w:line="312" w:lineRule="auto"/>
      </w:pPr>
      <w:r>
        <w:rPr>
          <w:rFonts w:ascii="宋体" w:hAnsi="宋体" w:eastAsia="宋体" w:cs="宋体"/>
          <w:color w:val="000"/>
          <w:sz w:val="28"/>
          <w:szCs w:val="28"/>
        </w:rPr>
        <w:t xml:space="preserve">综合前文所述，基于互联网金融下的融资模式充分利用资本市场的资源配置功能，扩展资金获取渠道，解决资金瓶颈问题，并为创新我国中小企业融资模式提供了新的机遇和技术支持，但同时也带来了风险问题和管理缺陷。因此，发展和完善基于互联网金融下的融资模式是解决我国中小企业融资难问题的根本出路。也就是说，我们应该利用互联网金融多元化的业务模式,进一步创新互联网金融融资模式，为我国中小企业融资提供方便、有效、安全的.服务，能从根本上改善中小企业融资难的困境。</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企业融资的论文四</w:t>
      </w:r>
    </w:p>
    <w:p>
      <w:pPr>
        <w:ind w:left="0" w:right="0" w:firstLine="560"/>
        <w:spacing w:before="450" w:after="450" w:line="312" w:lineRule="auto"/>
      </w:pPr>
      <w:r>
        <w:rPr>
          <w:rFonts w:ascii="宋体" w:hAnsi="宋体" w:eastAsia="宋体" w:cs="宋体"/>
          <w:color w:val="000"/>
          <w:sz w:val="28"/>
          <w:szCs w:val="28"/>
        </w:rPr>
        <w:t xml:space="preserve">融资租赁自从引进我国以来，就一直发展的比较迅速。但是相对于西方发达国家来说，我国的融资租赁发展的比较缓慢，存在着不同程度上的问题，然而融资租赁的存在确实对中小企业的发展起到了很好的促进作用。对于xx省来说，融资租赁的发展较其他发达地区来说还是比较落后的，但是它对xx省经济的发展发挥着推动作用。所以我们还是应该重视融资租赁在xx省的发展，政府和企业都应该重视融资租赁的发展。</w:t>
      </w:r>
    </w:p>
    <w:p>
      <w:pPr>
        <w:ind w:left="0" w:right="0" w:firstLine="560"/>
        <w:spacing w:before="450" w:after="450" w:line="312" w:lineRule="auto"/>
      </w:pPr>
      <w:r>
        <w:rPr>
          <w:rFonts w:ascii="宋体" w:hAnsi="宋体" w:eastAsia="宋体" w:cs="宋体"/>
          <w:color w:val="000"/>
          <w:sz w:val="28"/>
          <w:szCs w:val="28"/>
        </w:rPr>
        <w:t xml:space="preserve">中小企业 融资租赁 创新</w:t>
      </w:r>
    </w:p>
    <w:p>
      <w:pPr>
        <w:ind w:left="0" w:right="0" w:firstLine="560"/>
        <w:spacing w:before="450" w:after="450" w:line="312" w:lineRule="auto"/>
      </w:pPr>
      <w:r>
        <w:rPr>
          <w:rFonts w:ascii="宋体" w:hAnsi="宋体" w:eastAsia="宋体" w:cs="宋体"/>
          <w:color w:val="000"/>
          <w:sz w:val="28"/>
          <w:szCs w:val="28"/>
        </w:rPr>
        <w:t xml:space="preserve">1、社会认知程度不高。融资租赁的发展是相对较慢，改革开放之后，人们对这个行业的理解依旧相当比较少。对于大多数的人来说，还是比较倾向于传统的方式和经验，尤其是认为企业所有权与融资租赁是冲突的，所以会有抵触情绪。同时，xx省对于融资租赁的推广方式相对落后，使得融资租赁在经济中的作用鲜为人知，融资租赁的融资优势不为人们所了解，甚至全行业的统计信息都不够完善和规范。</w:t>
      </w:r>
    </w:p>
    <w:p>
      <w:pPr>
        <w:ind w:left="0" w:right="0" w:firstLine="560"/>
        <w:spacing w:before="450" w:after="450" w:line="312" w:lineRule="auto"/>
      </w:pPr>
      <w:r>
        <w:rPr>
          <w:rFonts w:ascii="宋体" w:hAnsi="宋体" w:eastAsia="宋体" w:cs="宋体"/>
          <w:color w:val="000"/>
          <w:sz w:val="28"/>
          <w:szCs w:val="28"/>
        </w:rPr>
        <w:t xml:space="preserve">2、政策环境不完善。在国外，融资租赁业的发展非常迅速，这与政府的鼓励和支持引导政策存在着密不可分的关系。西方发达国家融资租赁的发展与它们的工业发展是分不开的，而且税收优惠政策涵盖面广，如加速计提折旧和投资抵免税等优惠政策。中国的融资租赁环境与西方发达国家存在很大的差距，xx省在这方面的缺陷尤其突出。同时，税收政策也是影响融资租赁发展的一个重要因素。在融资租赁方面上，税收是不合理、不完善、不系统的，这对融资租赁的发展产生了不利的影响。</w:t>
      </w:r>
    </w:p>
    <w:p>
      <w:pPr>
        <w:ind w:left="0" w:right="0" w:firstLine="560"/>
        <w:spacing w:before="450" w:after="450" w:line="312" w:lineRule="auto"/>
      </w:pPr>
      <w:r>
        <w:rPr>
          <w:rFonts w:ascii="宋体" w:hAnsi="宋体" w:eastAsia="宋体" w:cs="宋体"/>
          <w:color w:val="000"/>
          <w:sz w:val="28"/>
          <w:szCs w:val="28"/>
        </w:rPr>
        <w:t xml:space="preserve">3、承租人恶意拖欠租金。金融租赁公司在中国发展的一个主要原因是客户的需要，领先的融资租赁公司因为资金流动性带来的不便，多数企业已经超过15%欠款，甚至高达70%，这种情况导致融资租赁公司的正常业务无法进行。此外，中国在拖欠租金方面的政策规定还不够完善，具体规定政策也并不能完全执行，很难给融资租赁企业一个法律保障，不利于企业利益的维护。</w:t>
      </w:r>
    </w:p>
    <w:p>
      <w:pPr>
        <w:ind w:left="0" w:right="0" w:firstLine="560"/>
        <w:spacing w:before="450" w:after="450" w:line="312" w:lineRule="auto"/>
      </w:pPr>
      <w:r>
        <w:rPr>
          <w:rFonts w:ascii="宋体" w:hAnsi="宋体" w:eastAsia="宋体" w:cs="宋体"/>
          <w:color w:val="000"/>
          <w:sz w:val="28"/>
          <w:szCs w:val="28"/>
        </w:rPr>
        <w:t xml:space="preserve">4、思想观念落后。融资租赁在促进金融和贸易的发展方面扮演着重要角色，这种融资方式能将所有权与经营权分离。由于传统融资观念在人们心中根深蒂固，xx省的一些中小企业不重视融资租赁这条新生融资渠道，导致融资租赁行业很难渗透到小微企业融资市场。在固定资产经营投资方面，xx省的许多中小型企业的首选方式是购买，很少考虑通过融资租赁的方式，这种现象也成为阻碍融资租赁发展的重要原因。</w:t>
      </w:r>
    </w:p>
    <w:p>
      <w:pPr>
        <w:ind w:left="0" w:right="0" w:firstLine="560"/>
        <w:spacing w:before="450" w:after="450" w:line="312" w:lineRule="auto"/>
      </w:pPr>
      <w:r>
        <w:rPr>
          <w:rFonts w:ascii="宋体" w:hAnsi="宋体" w:eastAsia="宋体" w:cs="宋体"/>
          <w:color w:val="000"/>
          <w:sz w:val="28"/>
          <w:szCs w:val="28"/>
        </w:rPr>
        <w:t xml:space="preserve">1、树立信用观念。首先，xx省政府应该重视发展融资租赁业，在发展融资租赁的过程中，我们应该加强对它的宣传力度，另外在理论研究方面我们也要格外重视，使人们对它的作用和意义有一个深层次的理解；其次，要改变所有权人的观念，摒弃旧观念，意识到融资租赁的优势，提高企业的法律意识，完善融资渠道，促进融资租赁业的发展。</w:t>
      </w:r>
    </w:p>
    <w:p>
      <w:pPr>
        <w:ind w:left="0" w:right="0" w:firstLine="560"/>
        <w:spacing w:before="450" w:after="450" w:line="312" w:lineRule="auto"/>
      </w:pPr>
      <w:r>
        <w:rPr>
          <w:rFonts w:ascii="宋体" w:hAnsi="宋体" w:eastAsia="宋体" w:cs="宋体"/>
          <w:color w:val="000"/>
          <w:sz w:val="28"/>
          <w:szCs w:val="28"/>
        </w:rPr>
        <w:t xml:space="preserve">2、开辟长期融资渠道。融资租赁公司的资金，除了自己的资金之外其他的就是银行的短期贷款，所以无论是数量或期限结构无法满足融资租赁业务的需要。xx省政府可以通过实施一系列的措施来帮助融资租赁业的发展：允许融资租赁公司吸收企业和投资人的存款，通过吸收存款，满足企业在经营方面对资金的需求；另外，可以发行金融债券来进行融资，从一定程度上来说，还可以对融资租赁业产生一定促进作用。与此同时，对于资金、信用良好的金融租赁公司可以允许其转型为股份制公司，通过发行股票和债权的方式来进行筹资。这些措施不仅降低了企业的经营成本，而且解决了企业融资难的问题，促进了融资租赁业务的发展。</w:t>
      </w:r>
    </w:p>
    <w:p>
      <w:pPr>
        <w:ind w:left="0" w:right="0" w:firstLine="560"/>
        <w:spacing w:before="450" w:after="450" w:line="312" w:lineRule="auto"/>
      </w:pPr>
      <w:r>
        <w:rPr>
          <w:rFonts w:ascii="宋体" w:hAnsi="宋体" w:eastAsia="宋体" w:cs="宋体"/>
          <w:color w:val="000"/>
          <w:sz w:val="28"/>
          <w:szCs w:val="28"/>
        </w:rPr>
        <w:t xml:space="preserve">3、加强对专业人员的培训。融资租赁本身具有的灵活性，其从业人员应当具有会计、税务、金融、国际贸易、法律、工程项目评估等方面的知识。然而，我国在从事融资租赁方面的人才只有两千多人，与实际需求量存在着很大的差距，xx省在融资租赁方面也存在着人才稀少的缺陷。因此，融资租赁公司应当组织专业的培训来提高员工的专业素质，同时，还可以从各大高校招聘一些优秀人才，增强融资租赁公司的软实力。xx省政府应当加大引进和培养融资租赁人才的步伐，在对融资租赁人才的招聘方面应该有相应的倾斜措施来留住他们，让他们在融资租赁领域发光发热。</w:t>
      </w:r>
    </w:p>
    <w:p>
      <w:pPr>
        <w:ind w:left="0" w:right="0" w:firstLine="560"/>
        <w:spacing w:before="450" w:after="450" w:line="312" w:lineRule="auto"/>
      </w:pPr>
      <w:r>
        <w:rPr>
          <w:rFonts w:ascii="宋体" w:hAnsi="宋体" w:eastAsia="宋体" w:cs="宋体"/>
          <w:color w:val="000"/>
          <w:sz w:val="28"/>
          <w:szCs w:val="28"/>
        </w:rPr>
        <w:t xml:space="preserve">4、政府加强扶持力度。xx省政府应该出面，帮助丰富xx省融资租赁公司的资金来源。融通资金能力的大小，将直接关系到融资租赁业发展的速度和规模。融资租赁的创新发展应当考虑到融资租赁行业的特点，可以放宽对融资租赁业吸收资金的某些限制。具体做法上，一是扩大金融租赁公司的资金来源，丰富融资租赁公司业务范围。如允许一些信誉良好的金融租赁公司进入股份公司行列，通过发行债券和股票来进行融资。二是在严格把控风险的前提下，适当放宽金融业对融资租赁行业融资的限制，克服租赁企业短期资金紧张的困难。</w:t>
      </w:r>
    </w:p>
    <w:p>
      <w:pPr>
        <w:ind w:left="0" w:right="0" w:firstLine="560"/>
        <w:spacing w:before="450" w:after="450" w:line="312" w:lineRule="auto"/>
      </w:pPr>
      <w:r>
        <w:rPr>
          <w:rFonts w:ascii="宋体" w:hAnsi="宋体" w:eastAsia="宋体" w:cs="宋体"/>
          <w:color w:val="000"/>
          <w:sz w:val="28"/>
          <w:szCs w:val="28"/>
        </w:rPr>
        <w:t xml:space="preserve">融资租赁对企业的发展有着巨大的促进作用，不管是企业还是政府都应该要重视融资租赁的促进作用。xx省的融资租赁公司必须根据自身的特点，对公司的经营规模、发展方向和风险等特征建立和调整公司治理结构，严格规范公司的管理。xx省政府应当注意融资租赁发展过程中遇到的问题，集中优势力量采取有效措施解决问题，为融资租赁的发展创造有利的环境，从而促进融资租赁的迅速发展。</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企业融资的论文五</w:t>
      </w:r>
    </w:p>
    <w:p>
      <w:pPr>
        <w:ind w:left="0" w:right="0" w:firstLine="560"/>
        <w:spacing w:before="450" w:after="450" w:line="312" w:lineRule="auto"/>
      </w:pPr>
      <w:r>
        <w:rPr>
          <w:rFonts w:ascii="宋体" w:hAnsi="宋体" w:eastAsia="宋体" w:cs="宋体"/>
          <w:color w:val="000"/>
          <w:sz w:val="28"/>
          <w:szCs w:val="28"/>
        </w:rPr>
        <w:t xml:space="preserve">目前，中小企业在我国国民经济中占有非常重要的地位。自20_年以来，个体私营经济加速发展，其速度成倍高于全国经济增长速度。截至20_年年底，中小企业创造的最终产品和服务的价值占国内生产总值的60%左右，上缴税收接近国家税收总额的50%，解决了我国75%以上的城镇就业问题。中小企业成为我国技术创新和机制创新的主体，20_年年底中小企业完成了我国65%的发明专利和80%以上的新产品开发。</w:t>
      </w:r>
    </w:p>
    <w:p>
      <w:pPr>
        <w:ind w:left="0" w:right="0" w:firstLine="560"/>
        <w:spacing w:before="450" w:after="450" w:line="312" w:lineRule="auto"/>
      </w:pPr>
      <w:r>
        <w:rPr>
          <w:rFonts w:ascii="宋体" w:hAnsi="宋体" w:eastAsia="宋体" w:cs="宋体"/>
          <w:color w:val="000"/>
          <w:sz w:val="28"/>
          <w:szCs w:val="28"/>
        </w:rPr>
        <w:t xml:space="preserve">据统计，目前我国民营中小企业的贷款规模仅占银行信贷总额的10%左右，全国乡镇企业、个体私营企业、“三资”企业的短期贷款仅占银行短期贷款的.14。4%。这与中小企业的实际需求还有相当大的差距。我国中小企业与银行融资困难有许多原因，其中银企信息不对称正是我国中小企业融资难的最主要问题之一，信贷中的信息不对称主要包括贷款前的信息不对称和贷款后的信息不对称，贷款以前的银企信息不对称会产生“逆向选择”现象，即银行不了解借款人的投资风险时，随着贷款企业贷款成本的提高，低风险的借款人退出银行信贷市场的现象;贷款以后的银企信息不对称会产生“道德风险”现象，即借款人取得贷款后，银行难以了解企业的资金使用情况，企业可能改变贷款投向，将贷款投入高风险、高收益项目。本文主要针对中小企业融资中“道德风险”问题，利用博弈论的方法，研究中小企业融资中的银企关系，得出双方均衡的行为结果。通过这样的研究，有助于我们分析各种现实因素如何影响我国中小企业与银行间的信贷行为，银企之间如何相互作用和相互影响，使分析结果更能反映经济活动的本质：即强调个体理性，在给定的约束条件下追求自身效用最大化。</w:t>
      </w:r>
    </w:p>
    <w:p>
      <w:pPr>
        <w:ind w:left="0" w:right="0" w:firstLine="560"/>
        <w:spacing w:before="450" w:after="450" w:line="312" w:lineRule="auto"/>
      </w:pPr>
      <w:r>
        <w:rPr>
          <w:rFonts w:ascii="宋体" w:hAnsi="宋体" w:eastAsia="宋体" w:cs="宋体"/>
          <w:color w:val="000"/>
          <w:sz w:val="28"/>
          <w:szCs w:val="28"/>
        </w:rPr>
        <w:t xml:space="preserve">企业向银行贷款时，在银行与中小企业签订贷款合同以前，银行就要对企业的信用等级、还款的可行性等进行分析，有的企业信用等级低等原因就被排除在贷款的范围之外，可是对大部分中小企业来说，它们的成立时间短，信息披露不完善，有时候银行不能够客观地掌握中小企业信用和风险状况，所以，在这种情况下，银行就要对企业贷款以后有一个预期期望得益，如果这个期望得益大于零，银行同意贷款，反之，银行拒绝贷款。文中的博弈模型就是建立在这个期望得益的基础上进行分析的。</w:t>
      </w:r>
    </w:p>
    <w:p>
      <w:pPr>
        <w:ind w:left="0" w:right="0" w:firstLine="560"/>
        <w:spacing w:before="450" w:after="450" w:line="312" w:lineRule="auto"/>
      </w:pPr>
      <w:r>
        <w:rPr>
          <w:rFonts w:ascii="宋体" w:hAnsi="宋体" w:eastAsia="宋体" w:cs="宋体"/>
          <w:color w:val="000"/>
          <w:sz w:val="28"/>
          <w:szCs w:val="28"/>
        </w:rPr>
        <w:t xml:space="preserve">（1）企业与银行签借款合同：借款金额为a，投资某项目，企业交给银行固定抵押物为c（c （2）借款企业选择自己的风险状态，既可能投资低风险项目，也可能投资高风险项目。银行不知道借款人的风险状态。贷款合同规定投资低风险项目，借款人按贷款合同的规定投资低风险项目的概率为t，不按照贷款合同的规定投资高风险项目概率为1—t（0 （3）借款企业投资低风险项目时，投资成功的概率为pl，失败的概率为1—pl，成功得益s，失败得益s\';投资高风险项目时，投资成功的概率为ph，失败概率为1—ph，成功得益u，失败得益u\'。pl ph，投资低风险项目成功的概率大于投资高风险项目成功的概率。</w:t>
      </w:r>
    </w:p>
    <w:p>
      <w:pPr>
        <w:ind w:left="0" w:right="0" w:firstLine="560"/>
        <w:spacing w:before="450" w:after="450" w:line="312" w:lineRule="auto"/>
      </w:pPr>
      <w:r>
        <w:rPr>
          <w:rFonts w:ascii="宋体" w:hAnsi="宋体" w:eastAsia="宋体" w:cs="宋体"/>
          <w:color w:val="000"/>
          <w:sz w:val="28"/>
          <w:szCs w:val="28"/>
        </w:rPr>
        <w:t xml:space="preserve">（4）当借款企业不能按照合同规定还清贷款时，银行以q和1—q的概率选择是否审核（0 （5）信贷博弈的参与人即商业银行和中小企业都是理性的。</w:t>
      </w:r>
    </w:p>
    <w:p>
      <w:pPr>
        <w:ind w:left="0" w:right="0" w:firstLine="560"/>
        <w:spacing w:before="450" w:after="450" w:line="312" w:lineRule="auto"/>
      </w:pPr>
      <w:r>
        <w:rPr>
          <w:rFonts w:ascii="宋体" w:hAnsi="宋体" w:eastAsia="宋体" w:cs="宋体"/>
          <w:color w:val="000"/>
          <w:sz w:val="28"/>
          <w:szCs w:val="28"/>
        </w:rPr>
        <w:t xml:space="preserve">（6）此模型中考虑的道德风险是指借款人借款后，不按照合同规定投资低风险项目而是投资高风险项目。从而失败的概率上升，给银行带来损失并降低了银行市场的效率。本文是建立这种道德风险下的银行与企业信号传递博弈模型：银行和企业是该模型的参与人，银行首先向借款人（企业）发出审核概率的信号。企业会根据银行发出的信号选择自己的类型并做出最优策略。企业知道自己的类型而银行不知道。银行只知道企业属于某种类型的概率。</w:t>
      </w:r>
    </w:p>
    <w:p>
      <w:pPr>
        <w:ind w:left="0" w:right="0" w:firstLine="560"/>
        <w:spacing w:before="450" w:after="450" w:line="312" w:lineRule="auto"/>
      </w:pPr>
      <w:r>
        <w:rPr>
          <w:rFonts w:ascii="宋体" w:hAnsi="宋体" w:eastAsia="宋体" w:cs="宋体"/>
          <w:color w:val="000"/>
          <w:sz w:val="28"/>
          <w:szCs w:val="28"/>
        </w:rPr>
        <w:t xml:space="preserve">本文的博弈模型设定为动态博弈。此模型中主要是考虑借款人借款后，是按照合同规定投资低风险项目还是不按照合同规定投资高风险项目，在整个博弈过程中，双方均是基于各自利益最大化的理性选择。博弈双方的信息是不对称的、不完全的，企业知道自己是否按照合同进行投资而银行不知道。</w:t>
      </w:r>
    </w:p>
    <w:p>
      <w:pPr>
        <w:ind w:left="0" w:right="0" w:firstLine="560"/>
        <w:spacing w:before="450" w:after="450" w:line="312" w:lineRule="auto"/>
      </w:pPr>
      <w:r>
        <w:rPr>
          <w:rFonts w:ascii="宋体" w:hAnsi="宋体" w:eastAsia="宋体" w:cs="宋体"/>
          <w:color w:val="000"/>
          <w:sz w:val="28"/>
          <w:szCs w:val="28"/>
        </w:rPr>
        <w:t xml:space="preserve">本文的博弈模型分为三步。第一步：借款企业在借款后有按照合同规定投资项目与不按照合同规定投资项目两种选择;第二步：借款企业投资项目后是否能成功;第三步：借款企业投资失败后银行是否进行审核。下图的博弈树正体现了这三个阶段。</w:t>
      </w:r>
    </w:p>
    <w:p>
      <w:pPr>
        <w:ind w:left="0" w:right="0" w:firstLine="560"/>
        <w:spacing w:before="450" w:after="450" w:line="312" w:lineRule="auto"/>
      </w:pPr>
      <w:r>
        <w:rPr>
          <w:rFonts w:ascii="宋体" w:hAnsi="宋体" w:eastAsia="宋体" w:cs="宋体"/>
          <w:color w:val="000"/>
          <w:sz w:val="28"/>
          <w:szCs w:val="28"/>
        </w:rPr>
        <w:t xml:space="preserve">首先，通过上面的假设，我们可以计算企业的总期望收益</w:t>
      </w:r>
    </w:p>
    <w:p>
      <w:pPr>
        <w:ind w:left="0" w:right="0" w:firstLine="560"/>
        <w:spacing w:before="450" w:after="450" w:line="312" w:lineRule="auto"/>
      </w:pPr>
      <w:r>
        <w:rPr>
          <w:rFonts w:ascii="宋体" w:hAnsi="宋体" w:eastAsia="宋体" w:cs="宋体"/>
          <w:color w:val="000"/>
          <w:sz w:val="28"/>
          <w:szCs w:val="28"/>
        </w:rPr>
        <w:t xml:space="preserve">[1]张维迎。博弈论与信息经济学[m]。上海：上海人民出版社，1996。</w:t>
      </w:r>
    </w:p>
    <w:p>
      <w:pPr>
        <w:ind w:left="0" w:right="0" w:firstLine="560"/>
        <w:spacing w:before="450" w:after="450" w:line="312" w:lineRule="auto"/>
      </w:pPr>
      <w:r>
        <w:rPr>
          <w:rFonts w:ascii="宋体" w:hAnsi="宋体" w:eastAsia="宋体" w:cs="宋体"/>
          <w:color w:val="000"/>
          <w:sz w:val="28"/>
          <w:szCs w:val="28"/>
        </w:rPr>
        <w:t xml:space="preserve">[2]罗发友，俞健。信息不对称条件下的银企信贷行为动态博弈[j]。统计与决策，20_（4）。</w:t>
      </w:r>
    </w:p>
    <w:p>
      <w:pPr>
        <w:ind w:left="0" w:right="0" w:firstLine="560"/>
        <w:spacing w:before="450" w:after="450" w:line="312" w:lineRule="auto"/>
      </w:pPr>
      <w:r>
        <w:rPr>
          <w:rFonts w:ascii="宋体" w:hAnsi="宋体" w:eastAsia="宋体" w:cs="宋体"/>
          <w:color w:val="000"/>
          <w:sz w:val="28"/>
          <w:szCs w:val="28"/>
        </w:rPr>
        <w:t xml:space="preserve">[3]宋莹。商业银行信用风险的博弈分析[j]。金融与经济，20_（6）。</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企业融资的论文六</w:t>
      </w:r>
    </w:p>
    <w:p>
      <w:pPr>
        <w:ind w:left="0" w:right="0" w:firstLine="560"/>
        <w:spacing w:before="450" w:after="450" w:line="312" w:lineRule="auto"/>
      </w:pPr>
      <w:r>
        <w:rPr>
          <w:rFonts w:ascii="宋体" w:hAnsi="宋体" w:eastAsia="宋体" w:cs="宋体"/>
          <w:color w:val="000"/>
          <w:sz w:val="28"/>
          <w:szCs w:val="28"/>
        </w:rPr>
        <w:t xml:space="preserve">随着近几年“万众创新、大众创业”的口号提出，以及各项优惠政策的出台，使得我国中小企业的数量在不断上升，而其为我国经济所作出的贡献也在不断加大，应当说我国创业环境的改善使得我国中小企业不断地在增加和发展。不过尽管如此，我国中小企业在发展的过程中依旧存在着诸多问题，其中最为关键的问题就在于中小企业融资困难的问题，企业发展到一定阶段或者是在运营一些较为重大和有前景的项目时难免会出现资金不足的现象而这时融资成为了企业较为理想的一种解决资金难题的方法，但是这对于中小企业而言融资却变得极为困难。今天笔者就来和大家一起分析中小企业融资难的原因及相关对策。</w:t>
      </w:r>
    </w:p>
    <w:p>
      <w:pPr>
        <w:ind w:left="0" w:right="0" w:firstLine="560"/>
        <w:spacing w:before="450" w:after="450" w:line="312" w:lineRule="auto"/>
      </w:pPr>
      <w:r>
        <w:rPr>
          <w:rFonts w:ascii="宋体" w:hAnsi="宋体" w:eastAsia="宋体" w:cs="宋体"/>
          <w:color w:val="000"/>
          <w:sz w:val="28"/>
          <w:szCs w:val="28"/>
        </w:rPr>
        <w:t xml:space="preserve">目前我国中小企业融资的现状是不容乐观的其融资渠道较为匮乏使得其无法较为轻松的获得资金支持。我国的中小企业很难通过银行贷款来获得资金支持，这是由于中小企业并不具有良好的资信情况并且缺乏优质的抵押资产，这使得银行放贷所产生的风险急剧上升从而导致银行不愿意放贷给中小企业。从目前来看我国各类中小企业一年以下贷款占银行一年以下总贷款的比例尚不足5%。其次，由于我国目前对于利用股票、债券等直接融资手段的管控力度较大，因此中小企业也很难通过直接融资的方式来获取资金，而在民间信贷方面，目前我国民间信贷的体制尚不成熟，而民间信贷的利息也过于高昂，使得中小企业无法承受过于高昂的利息而无法通过民间信贷而获得资金支持。</w:t>
      </w:r>
    </w:p>
    <w:p>
      <w:pPr>
        <w:ind w:left="0" w:right="0" w:firstLine="560"/>
        <w:spacing w:before="450" w:after="450" w:line="312" w:lineRule="auto"/>
      </w:pPr>
      <w:r>
        <w:rPr>
          <w:rFonts w:ascii="宋体" w:hAnsi="宋体" w:eastAsia="宋体" w:cs="宋体"/>
          <w:color w:val="000"/>
          <w:sz w:val="28"/>
          <w:szCs w:val="28"/>
        </w:rPr>
        <w:t xml:space="preserve">2.1自身规模较小无法承受较大的风险</w:t>
      </w:r>
    </w:p>
    <w:p>
      <w:pPr>
        <w:ind w:left="0" w:right="0" w:firstLine="560"/>
        <w:spacing w:before="450" w:after="450" w:line="312" w:lineRule="auto"/>
      </w:pPr>
      <w:r>
        <w:rPr>
          <w:rFonts w:ascii="宋体" w:hAnsi="宋体" w:eastAsia="宋体" w:cs="宋体"/>
          <w:color w:val="000"/>
          <w:sz w:val="28"/>
          <w:szCs w:val="28"/>
        </w:rPr>
        <w:t xml:space="preserve">中小企业的规模较小加上其从事行业大部分都是劳动密集型行业，这些行业随着国内外形势的变化竞争已经越来越激烈，中小企业想要在竞争中体现优势就必须降低价格，而这种价格的降低势必会使得其本身的盈利也随之减少，而很多中小企业的负债率又较高，这就使得其风险承担能力降低。不仅如此，目前我国很多中小企业自身的管理较为混乱，在很多项目的投资方面较为盲从并不会做一些较为有效和实际的市场调研而是想当然地进行项目投资，对于其可能发生的风险也没有进行有效地预测，对于后期很可能会追加的投入资金没有进行深入的研究，从而导致其自身发生财务风险的上升，而在这种时候如果再进行融资必然会使得其风险再次加大，因此金融机构考虑到这样的情况是不可能为中小企业发放贷款的。</w:t>
      </w:r>
    </w:p>
    <w:p>
      <w:pPr>
        <w:ind w:left="0" w:right="0" w:firstLine="560"/>
        <w:spacing w:before="450" w:after="450" w:line="312" w:lineRule="auto"/>
      </w:pPr>
      <w:r>
        <w:rPr>
          <w:rFonts w:ascii="宋体" w:hAnsi="宋体" w:eastAsia="宋体" w:cs="宋体"/>
          <w:color w:val="000"/>
          <w:sz w:val="28"/>
          <w:szCs w:val="28"/>
        </w:rPr>
        <w:t xml:space="preserve">2.2财务制度缺失，没有信用观念</w:t>
      </w:r>
    </w:p>
    <w:p>
      <w:pPr>
        <w:ind w:left="0" w:right="0" w:firstLine="560"/>
        <w:spacing w:before="450" w:after="450" w:line="312" w:lineRule="auto"/>
      </w:pPr>
      <w:r>
        <w:rPr>
          <w:rFonts w:ascii="宋体" w:hAnsi="宋体" w:eastAsia="宋体" w:cs="宋体"/>
          <w:color w:val="000"/>
          <w:sz w:val="28"/>
          <w:szCs w:val="28"/>
        </w:rPr>
        <w:t xml:space="preserve">目前我国的大部分中小企业对于信用观念还十分单薄，并且其自身的信用水平也较低，究其根本原因还是在于其没有较为有效的财务管理制度，大部分中小企业为了能够减少纳税，都会在会计信息中增加其成本从而降低利润，从而导致财务信息本身不能真实有效地对企业的真实经营情况进行反映。另一方面企业对于自身的财务信息披露不足从而导致了中小企业没有在社会上形成一个较为良好的信用形象，也对自身的融资能力进行了限制。在这样的情况下，金融机构在对中小企业进行贷款审批的过程中无法得到真实的企业经营信息，使得银行与企业的信息出现了不对称现象，很多企业为了能够获得贷款而对负债进行了隐瞒或者夸大了其盈利能力，银行对于这些不确定因素无法做出较为合理的预估，因此无法对企业进行贷款的发放。另外，还有许多企业在贷款之后由于自身经营不善或者是故意拖延还本付息的时间从而导致银行出于谨慎避免失信风险不愿意为中小企业进行贷款服务。</w:t>
      </w:r>
    </w:p>
    <w:p>
      <w:pPr>
        <w:ind w:left="0" w:right="0" w:firstLine="560"/>
        <w:spacing w:before="450" w:after="450" w:line="312" w:lineRule="auto"/>
      </w:pPr>
      <w:r>
        <w:rPr>
          <w:rFonts w:ascii="宋体" w:hAnsi="宋体" w:eastAsia="宋体" w:cs="宋体"/>
          <w:color w:val="000"/>
          <w:sz w:val="28"/>
          <w:szCs w:val="28"/>
        </w:rPr>
        <w:t xml:space="preserve">3.1建立良好信用体系和财务管理制度</w:t>
      </w:r>
    </w:p>
    <w:p>
      <w:pPr>
        <w:ind w:left="0" w:right="0" w:firstLine="560"/>
        <w:spacing w:before="450" w:after="450" w:line="312" w:lineRule="auto"/>
      </w:pPr>
      <w:r>
        <w:rPr>
          <w:rFonts w:ascii="宋体" w:hAnsi="宋体" w:eastAsia="宋体" w:cs="宋体"/>
          <w:color w:val="000"/>
          <w:sz w:val="28"/>
          <w:szCs w:val="28"/>
        </w:rPr>
        <w:t xml:space="preserve">想要解决中小企业融资难的问题首先要从信用体系建立和财务制度建设方面入手，要先让中小企业意识到信用的重要性，在中小企业管理当中建立简洁的信用体系管理，并且中小企业应当放眼于全局和未来在财务管理费方面应当按照自身的实际情况来进行财务信息的核算而不应当为了避税而故意提高成本降低盈利，从而使得银行与企业的财务信息能够对称。另一方面中小企业应该加强对财务信息的披露从而增加其财务的透明化与公开化使得银行在对其进行贷款评估时能够更加准确地对贷款风险进行评估。</w:t>
      </w:r>
    </w:p>
    <w:p>
      <w:pPr>
        <w:ind w:left="0" w:right="0" w:firstLine="560"/>
        <w:spacing w:before="450" w:after="450" w:line="312" w:lineRule="auto"/>
      </w:pPr>
      <w:r>
        <w:rPr>
          <w:rFonts w:ascii="宋体" w:hAnsi="宋体" w:eastAsia="宋体" w:cs="宋体"/>
          <w:color w:val="000"/>
          <w:sz w:val="28"/>
          <w:szCs w:val="28"/>
        </w:rPr>
        <w:t xml:space="preserve">3.2增加融资渠道，规范化管理民间信贷</w:t>
      </w:r>
    </w:p>
    <w:p>
      <w:pPr>
        <w:ind w:left="0" w:right="0" w:firstLine="560"/>
        <w:spacing w:before="450" w:after="450" w:line="312" w:lineRule="auto"/>
      </w:pPr>
      <w:r>
        <w:rPr>
          <w:rFonts w:ascii="宋体" w:hAnsi="宋体" w:eastAsia="宋体" w:cs="宋体"/>
          <w:color w:val="000"/>
          <w:sz w:val="28"/>
          <w:szCs w:val="28"/>
        </w:rPr>
        <w:t xml:space="preserve">民间信贷近些年发展的极为迅速但是其中存在着较为严重的不规范性例如其本身的利息过高而对于贷款人的资质评估也较为随意，造成了民间信贷更类似于旧社会的“高利x”现象，这使得很多中小企业为了能够解决燃眉之急而饮鸩止渴，使用了民间信贷渠道而最终根本无法偿还高昂的利息，导致企业经营受到极大的威胁。因此，政府应当加大对中小企业融资渠道的拓宽，并且对民间信贷进行统一规范性的管理，对一些不合理、不合法的民间信贷予以取缔，并且建立统一的民间信贷评估标准从而降低企业的融资风险，增加企业的融资机会。</w:t>
      </w:r>
    </w:p>
    <w:p>
      <w:pPr>
        <w:ind w:left="0" w:right="0" w:firstLine="560"/>
        <w:spacing w:before="450" w:after="450" w:line="312" w:lineRule="auto"/>
      </w:pPr>
      <w:r>
        <w:rPr>
          <w:rFonts w:ascii="宋体" w:hAnsi="宋体" w:eastAsia="宋体" w:cs="宋体"/>
          <w:color w:val="000"/>
          <w:sz w:val="28"/>
          <w:szCs w:val="28"/>
        </w:rPr>
        <w:t xml:space="preserve">中小企业的发展直接关系到我国经济的发展大局，在未来中小企业将成为我国经济的新增长点，同时也是我国经济活力的代表，因此无论是社会还是政府都应当给予中小企业更多的发展机会，让其减少融资困难能够更加顺利地发展，从而为我国的经济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为了明确甲、乙方的权利和义务，双方本着诚信平等互利的原则，经友好协商，就企业的融资事宜，达成如下协议，共同遵守。</w:t>
      </w:r>
    </w:p>
    <w:p>
      <w:pPr>
        <w:ind w:left="0" w:right="0" w:firstLine="560"/>
        <w:spacing w:before="450" w:after="450" w:line="312" w:lineRule="auto"/>
      </w:pPr>
      <w:r>
        <w:rPr>
          <w:rFonts w:ascii="宋体" w:hAnsi="宋体" w:eastAsia="宋体" w:cs="宋体"/>
          <w:color w:val="000"/>
          <w:sz w:val="28"/>
          <w:szCs w:val="28"/>
        </w:rPr>
        <w:t xml:space="preserve">乙方于 年 月 日前支付 万元人民币给甲方。</w:t>
      </w:r>
    </w:p>
    <w:p>
      <w:pPr>
        <w:ind w:left="0" w:right="0" w:firstLine="560"/>
        <w:spacing w:before="450" w:after="450" w:line="312" w:lineRule="auto"/>
      </w:pPr>
      <w:r>
        <w:rPr>
          <w:rFonts w:ascii="宋体" w:hAnsi="宋体" w:eastAsia="宋体" w:cs="宋体"/>
          <w:color w:val="000"/>
          <w:sz w:val="28"/>
          <w:szCs w:val="28"/>
        </w:rPr>
        <w:t xml:space="preserve">1，甲方保证所融资资金用于公司运作。否则，由此引起的所有责任，由甲方承担。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2，甲方融资乙方的出资后，其阳川企业原享有的权利和应承担的义务，与乙方无关。</w:t>
      </w:r>
    </w:p>
    <w:p>
      <w:pPr>
        <w:ind w:left="0" w:right="0" w:firstLine="560"/>
        <w:spacing w:before="450" w:after="450" w:line="312" w:lineRule="auto"/>
      </w:pPr>
      <w:r>
        <w:rPr>
          <w:rFonts w:ascii="宋体" w:hAnsi="宋体" w:eastAsia="宋体" w:cs="宋体"/>
          <w:color w:val="000"/>
          <w:sz w:val="28"/>
          <w:szCs w:val="28"/>
        </w:rPr>
        <w:t xml:space="preserve">乙方承认《阳川企业章程》及本合同的规定，保证按规定履行义务和责任。</w:t>
      </w:r>
    </w:p>
    <w:p>
      <w:pPr>
        <w:ind w:left="0" w:right="0" w:firstLine="560"/>
        <w:spacing w:before="450" w:after="450" w:line="312" w:lineRule="auto"/>
      </w:pPr>
      <w:r>
        <w:rPr>
          <w:rFonts w:ascii="宋体" w:hAnsi="宋体" w:eastAsia="宋体" w:cs="宋体"/>
          <w:color w:val="000"/>
          <w:sz w:val="28"/>
          <w:szCs w:val="28"/>
        </w:rPr>
        <w:t xml:space="preserve">甲、乙方双方如要对合同的内容进行变更，应在协商一致后生效。当发生下列情状之一可以解除合同：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1，由于不可抗力致使不能实现本合同。</w:t>
      </w:r>
    </w:p>
    <w:p>
      <w:pPr>
        <w:ind w:left="0" w:right="0" w:firstLine="560"/>
        <w:spacing w:before="450" w:after="450" w:line="312" w:lineRule="auto"/>
      </w:pPr>
      <w:r>
        <w:rPr>
          <w:rFonts w:ascii="宋体" w:hAnsi="宋体" w:eastAsia="宋体" w:cs="宋体"/>
          <w:color w:val="000"/>
          <w:sz w:val="28"/>
          <w:szCs w:val="28"/>
        </w:rPr>
        <w:t xml:space="preserve">2，双方协商同意解除合同并不因此损害国家或社会公众利益。甲方退回融资金额。</w:t>
      </w:r>
    </w:p>
    <w:p>
      <w:pPr>
        <w:ind w:left="0" w:right="0" w:firstLine="560"/>
        <w:spacing w:before="450" w:after="450" w:line="312" w:lineRule="auto"/>
      </w:pPr>
      <w:r>
        <w:rPr>
          <w:rFonts w:ascii="宋体" w:hAnsi="宋体" w:eastAsia="宋体" w:cs="宋体"/>
          <w:color w:val="000"/>
          <w:sz w:val="28"/>
          <w:szCs w:val="28"/>
        </w:rPr>
        <w:t xml:space="preserve">凡甲、乙方因本合同发生有履约纠纷，各方一致同意提请当地仲裁委员会仲裁。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企业融资的论文八</w:t>
      </w:r>
    </w:p>
    <w:p>
      <w:pPr>
        <w:ind w:left="0" w:right="0" w:firstLine="560"/>
        <w:spacing w:before="450" w:after="450" w:line="312" w:lineRule="auto"/>
      </w:pPr>
      <w:r>
        <w:rPr>
          <w:rFonts w:ascii="宋体" w:hAnsi="宋体" w:eastAsia="宋体" w:cs="宋体"/>
          <w:color w:val="000"/>
          <w:sz w:val="28"/>
          <w:szCs w:val="28"/>
        </w:rPr>
        <w:t xml:space="preserve">助推企业发展</w:t>
      </w:r>
    </w:p>
    <w:p>
      <w:pPr>
        <w:ind w:left="0" w:right="0" w:firstLine="560"/>
        <w:spacing w:before="450" w:after="450" w:line="312" w:lineRule="auto"/>
      </w:pPr>
      <w:r>
        <w:rPr>
          <w:rFonts w:ascii="宋体" w:hAnsi="宋体" w:eastAsia="宋体" w:cs="宋体"/>
          <w:color w:val="000"/>
          <w:sz w:val="28"/>
          <w:szCs w:val="28"/>
        </w:rPr>
        <w:t xml:space="preserve">——关于我县中小企业融资现状的调查分析</w:t>
      </w:r>
    </w:p>
    <w:p>
      <w:pPr>
        <w:ind w:left="0" w:right="0" w:firstLine="560"/>
        <w:spacing w:before="450" w:after="450" w:line="312" w:lineRule="auto"/>
      </w:pPr>
      <w:r>
        <w:rPr>
          <w:rFonts w:ascii="宋体" w:hAnsi="宋体" w:eastAsia="宋体" w:cs="宋体"/>
          <w:color w:val="000"/>
          <w:sz w:val="28"/>
          <w:szCs w:val="28"/>
        </w:rPr>
        <w:t xml:space="preserve">今年以来，国内外经济形势严峻复杂，影响企业发展的不确定因素在增加，在整体经济下行风险加大，特别主要宏观经济指标呈全面趋弱的整体态势下，企业的生存发展备受关注。近期，我们对县内两大园区36家企业进行了问卷调查，资金紧张成为企业普遍反映的问题，虽然国家连续下调存款准备金率，但企业融资难问题仍难以有效解决。</w:t>
      </w:r>
    </w:p>
    <w:p>
      <w:pPr>
        <w:ind w:left="0" w:right="0" w:firstLine="560"/>
        <w:spacing w:before="450" w:after="450" w:line="312" w:lineRule="auto"/>
      </w:pPr>
      <w:r>
        <w:rPr>
          <w:rFonts w:ascii="宋体" w:hAnsi="宋体" w:eastAsia="宋体" w:cs="宋体"/>
          <w:color w:val="000"/>
          <w:sz w:val="28"/>
          <w:szCs w:val="28"/>
        </w:rPr>
        <w:t xml:space="preserve">一、信贷形势总体向好，但企业融资难问题仍然突出</w:t>
      </w:r>
    </w:p>
    <w:p>
      <w:pPr>
        <w:ind w:left="0" w:right="0" w:firstLine="560"/>
        <w:spacing w:before="450" w:after="450" w:line="312" w:lineRule="auto"/>
      </w:pPr>
      <w:r>
        <w:rPr>
          <w:rFonts w:ascii="宋体" w:hAnsi="宋体" w:eastAsia="宋体" w:cs="宋体"/>
          <w:color w:val="000"/>
          <w:sz w:val="28"/>
          <w:szCs w:val="28"/>
        </w:rPr>
        <w:t xml:space="preserve">1、银行金融机构对企业的支持力度有所增强。从县金融部门提供的数据看，今年6月末全县各项贷款余额96.79亿元，比年初增加13.92亿元，增长16.8%，同比增长32.79%。其中第二产业贷款余额为19.12亿元，同比增长45.1%，2、多数企业需要融资，但感觉融资难。在调查的36家企业中，有28家企业表示需要融资，占77.8%。但在“企业生产经营的资金来源”调查中，只有7家企业主要利用银行贷款作为企业生产经营的资金来源，占19.4%；17家完全依靠自有资金，占47.2%。而在“最希望以何种方式获得融资”的提问中，有29户选择银行贷款，占80.6%。</w:t>
      </w:r>
    </w:p>
    <w:p>
      <w:pPr>
        <w:ind w:left="0" w:right="0" w:firstLine="560"/>
        <w:spacing w:before="450" w:after="450" w:line="312" w:lineRule="auto"/>
      </w:pPr>
      <w:r>
        <w:rPr>
          <w:rFonts w:ascii="宋体" w:hAnsi="宋体" w:eastAsia="宋体" w:cs="宋体"/>
          <w:color w:val="000"/>
          <w:sz w:val="28"/>
          <w:szCs w:val="28"/>
        </w:rPr>
        <w:t xml:space="preserve">而造成企业资金紧张的原因主要集中在劳动力成本上升、原材料涨价、生产规模扩大、应收账款增加、产成品积压等五个方面。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二、门槛高、自身条件不足成为企业融资的主要障碍 在“得不到银行信贷支持和担保机构支持的原因”调查中，36户企业中有11户认为金融、担保机构门槛高，占30.6%；10户认为抵押资产不足，占27.8% ；6户认为所在企业不是支持重点，占16.7%；4户认为自身信用不够，11.1%；其它5户，占13.8%。从我县今年以来银行业金融机构运行和企业问卷调查情况来看，企业融资难原因主要集中在四个方面：</w:t>
      </w:r>
    </w:p>
    <w:p>
      <w:pPr>
        <w:ind w:left="0" w:right="0" w:firstLine="560"/>
        <w:spacing w:before="450" w:after="450" w:line="312" w:lineRule="auto"/>
      </w:pPr>
      <w:r>
        <w:rPr>
          <w:rFonts w:ascii="宋体" w:hAnsi="宋体" w:eastAsia="宋体" w:cs="宋体"/>
          <w:color w:val="000"/>
          <w:sz w:val="28"/>
          <w:szCs w:val="28"/>
        </w:rPr>
        <w:t xml:space="preserve">1、环境因素导致信贷资金供需相对不足。受前粗放式投放影响，部分银行资产质量有所下降，导致各银行信贷投放审慎性偏重，信贷投放积极性不高。同时在以存定贷的管理机制约束下，上级行压缩信贷规模投放，部分银行甚至出现无钱可贷的情况，制约了各银行信贷投放的空间。</w:t>
      </w:r>
    </w:p>
    <w:p>
      <w:pPr>
        <w:ind w:left="0" w:right="0" w:firstLine="560"/>
        <w:spacing w:before="450" w:after="450" w:line="312" w:lineRule="auto"/>
      </w:pPr>
      <w:r>
        <w:rPr>
          <w:rFonts w:ascii="宋体" w:hAnsi="宋体" w:eastAsia="宋体" w:cs="宋体"/>
          <w:color w:val="000"/>
          <w:sz w:val="28"/>
          <w:szCs w:val="28"/>
        </w:rPr>
        <w:t xml:space="preserve">2、金融机构风险激励机制不利于中小企业。银行对中小企业发展的不确定性持非常谨慎的态度，他们认为中小企业效益差、贡献率低，还贷能力不足，财务透明度低，只愿意将贷款投向大型企业、国家工程项目以及贷款购房等方面。今年上半年，工业企业所在的第二产业贷款余额为19.12亿元，仅占各项贷款余额的19.8%。</w:t>
      </w:r>
    </w:p>
    <w:p>
      <w:pPr>
        <w:ind w:left="0" w:right="0" w:firstLine="560"/>
        <w:spacing w:before="450" w:after="450" w:line="312" w:lineRule="auto"/>
      </w:pPr>
      <w:r>
        <w:rPr>
          <w:rFonts w:ascii="宋体" w:hAnsi="宋体" w:eastAsia="宋体" w:cs="宋体"/>
          <w:color w:val="000"/>
          <w:sz w:val="28"/>
          <w:szCs w:val="28"/>
        </w:rPr>
        <w:t xml:space="preserve">3、企业抵押能力不足。我县大多企业受成立时间短等诸多因素影响，资产小，符合抵押、担保条件的资产不足，最终取得的贷款远远满足不了企业资金运转的需求。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整和真实等问题，信息不够透明，信用等级偏低，银行难以全面掌握企业财务的真实情况，从而影响银行的贷款决策，为企业融资增加一定困难。目前，在政府职能部门开展的企业信用等级认定工作中，仅有60家企业获得优秀等级。</w:t>
      </w:r>
    </w:p>
    <w:p>
      <w:pPr>
        <w:ind w:left="0" w:right="0" w:firstLine="560"/>
        <w:spacing w:before="450" w:after="450" w:line="312" w:lineRule="auto"/>
      </w:pPr>
      <w:r>
        <w:rPr>
          <w:rFonts w:ascii="宋体" w:hAnsi="宋体" w:eastAsia="宋体" w:cs="宋体"/>
          <w:color w:val="000"/>
          <w:sz w:val="28"/>
          <w:szCs w:val="28"/>
        </w:rPr>
        <w:t xml:space="preserve">三、我县应对企业融资难的主要措施</w:t>
      </w:r>
    </w:p>
    <w:p>
      <w:pPr>
        <w:ind w:left="0" w:right="0" w:firstLine="560"/>
        <w:spacing w:before="450" w:after="450" w:line="312" w:lineRule="auto"/>
      </w:pPr>
      <w:r>
        <w:rPr>
          <w:rFonts w:ascii="宋体" w:hAnsi="宋体" w:eastAsia="宋体" w:cs="宋体"/>
          <w:color w:val="000"/>
          <w:sz w:val="28"/>
          <w:szCs w:val="28"/>
        </w:rPr>
        <w:t xml:space="preserve">针对一段时间来国家宏观政策层面稳健性特点，我县金融部门结合县情，创新举措，积极应对，努力克服融资难所产生的消极影响。</w:t>
      </w:r>
    </w:p>
    <w:p>
      <w:pPr>
        <w:ind w:left="0" w:right="0" w:firstLine="560"/>
        <w:spacing w:before="450" w:after="450" w:line="312" w:lineRule="auto"/>
      </w:pPr>
      <w:r>
        <w:rPr>
          <w:rFonts w:ascii="宋体" w:hAnsi="宋体" w:eastAsia="宋体" w:cs="宋体"/>
          <w:color w:val="000"/>
          <w:sz w:val="28"/>
          <w:szCs w:val="28"/>
        </w:rPr>
        <w:t xml:space="preserve">1、加大银企对接力度。组织工商银行等单体银行与企业的“一对多”银企对接活动和全辖银行与企业的银企“多对多”对接活动，为银企合作创造丰富条件。</w:t>
      </w:r>
    </w:p>
    <w:p>
      <w:pPr>
        <w:ind w:left="0" w:right="0" w:firstLine="560"/>
        <w:spacing w:before="450" w:after="450" w:line="312" w:lineRule="auto"/>
      </w:pPr>
      <w:r>
        <w:rPr>
          <w:rFonts w:ascii="宋体" w:hAnsi="宋体" w:eastAsia="宋体" w:cs="宋体"/>
          <w:color w:val="000"/>
          <w:sz w:val="28"/>
          <w:szCs w:val="28"/>
        </w:rPr>
        <w:t xml:space="preserve">2、充分拓宽融资渠道。立足县内银行，积极争取外地银行支持，引导和帮助融资平台包装项目，争取信贷投入，分别与省国开行、省中行、江苏银行苍梧支行等县外银行机构合作，获得信贷支持总规模达2.4亿元。上半年争取再贷款规模2.3亿元，支持农合行配套后形成信贷投放4.6亿元。</w:t>
      </w:r>
    </w:p>
    <w:p>
      <w:pPr>
        <w:ind w:left="0" w:right="0" w:firstLine="560"/>
        <w:spacing w:before="450" w:after="450" w:line="312" w:lineRule="auto"/>
      </w:pPr>
      <w:r>
        <w:rPr>
          <w:rFonts w:ascii="宋体" w:hAnsi="宋体" w:eastAsia="宋体" w:cs="宋体"/>
          <w:color w:val="000"/>
          <w:sz w:val="28"/>
          <w:szCs w:val="28"/>
        </w:rPr>
        <w:t xml:space="preserve">3、提升金融运行质量。调整完善了银行业金融机构目标考核办法，调动信贷投放积极性；加强金融市场培育，通过增设金融机构网点、组建农贷公司等方式丰富市场主体；引进证券机构，完善金融市场体系；加强金融产品创新，结合县情实际开发“定身量做”的金融产品；加强金融服务提质，引导和帮助金融机构加大员工培训教育力度，增强业务操作水平和创新发展能力，优化金融服务流程，提高服务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四、加快缓解企业融资难的对策与建议</w:t>
      </w:r>
    </w:p>
    <w:p>
      <w:pPr>
        <w:ind w:left="0" w:right="0" w:firstLine="560"/>
        <w:spacing w:before="450" w:after="450" w:line="312" w:lineRule="auto"/>
      </w:pPr>
      <w:r>
        <w:rPr>
          <w:rFonts w:ascii="宋体" w:hAnsi="宋体" w:eastAsia="宋体" w:cs="宋体"/>
          <w:color w:val="000"/>
          <w:sz w:val="28"/>
          <w:szCs w:val="28"/>
        </w:rPr>
        <w:t xml:space="preserve">1、创新中小企业信贷管理机制，对重点扶持的装备制造产业、新兴战略产业、现代服务业中有发展前景的中小企业，给予利率和贴息优惠。建议有条件银行成立中小型科技企业信贷专营机构，为县内中小型科技企业采取专门的客户准入标准和信贷审批程序，提高不良资产贷款容忍度，明确禁止存贷挂钩。</w:t>
      </w:r>
    </w:p>
    <w:p>
      <w:pPr>
        <w:ind w:left="0" w:right="0" w:firstLine="560"/>
        <w:spacing w:before="450" w:after="450" w:line="312" w:lineRule="auto"/>
      </w:pPr>
      <w:r>
        <w:rPr>
          <w:rFonts w:ascii="宋体" w:hAnsi="宋体" w:eastAsia="宋体" w:cs="宋体"/>
          <w:color w:val="000"/>
          <w:sz w:val="28"/>
          <w:szCs w:val="28"/>
        </w:rPr>
        <w:t xml:space="preserve">2、开展金融产品创新，在巩固房地产和商铺等固定资产抵押贷款的同时，努力开展动产质押、仓单质押、权利质押、在建工程抵押等贷款业务。有关部门要组织开展信贷创新产品的应用与推广，鼓励和支持银行、保险和信托等行业创新合作模式，为企业提供全方位的金融支持和服务。</w:t>
      </w:r>
    </w:p>
    <w:p>
      <w:pPr>
        <w:ind w:left="0" w:right="0" w:firstLine="560"/>
        <w:spacing w:before="450" w:after="450" w:line="312" w:lineRule="auto"/>
      </w:pPr>
      <w:r>
        <w:rPr>
          <w:rFonts w:ascii="宋体" w:hAnsi="宋体" w:eastAsia="宋体" w:cs="宋体"/>
          <w:color w:val="000"/>
          <w:sz w:val="28"/>
          <w:szCs w:val="28"/>
        </w:rPr>
        <w:t xml:space="preserve">3、进一步简化信贷审批手续和程序，缩短审批和回复时间，提高中小企业信贷效率。此外，还应尽可能降低企业信贷的各项收费标准。监察、审计部门要强力介入，积极干预不合理的收费行为，加大对违规收费部门的处罚力度，对执行规费优惠政策不力的相关部门责任人，要采取一定的“追责”措施。</w:t>
      </w:r>
    </w:p>
    <w:p>
      <w:pPr>
        <w:ind w:left="0" w:right="0" w:firstLine="560"/>
        <w:spacing w:before="450" w:after="450" w:line="312" w:lineRule="auto"/>
      </w:pPr>
      <w:r>
        <w:rPr>
          <w:rFonts w:ascii="宋体" w:hAnsi="宋体" w:eastAsia="宋体" w:cs="宋体"/>
          <w:color w:val="000"/>
          <w:sz w:val="28"/>
          <w:szCs w:val="28"/>
        </w:rPr>
        <w:t xml:space="preserve">4、创新担保方式，大力加强担保体系建设。在法律允许的范围内，积极探索新的担保方式，合理提高抵押物折扣率，以银行信用为保障，利用保函、商业汇票等承兑方式扶持中小企业的发展。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融部门建立和完善中小企业信用信息归集、披露与共享制度。通过建立中小企业信用档案及资金需求资料库等形式，定期向金融机构发布中小企业信息和项目需求信息，增强中小企业吸引金融资源的竞争力，打造银企合作的快车道，推动构建新型中小企业银企合作关系。</w:t>
      </w:r>
    </w:p>
    <w:p>
      <w:pPr>
        <w:ind w:left="0" w:right="0" w:firstLine="560"/>
        <w:spacing w:before="450" w:after="450" w:line="312" w:lineRule="auto"/>
      </w:pPr>
      <w:r>
        <w:rPr>
          <w:rFonts w:ascii="宋体" w:hAnsi="宋体" w:eastAsia="宋体" w:cs="宋体"/>
          <w:color w:val="000"/>
          <w:sz w:val="28"/>
          <w:szCs w:val="28"/>
        </w:rPr>
        <w:t xml:space="preserve">6、营造中小企业融资的良好环境。应探索建立中小企业贷款风险补偿资金，对金融机构中小企业贷款按增量给予适度补助。人民银行****支行应尽快制定对银行业金融机构支持中小企业发展提供再贷款支持的办法并有效落实。尽快制定对商业银行开展小企业信贷业务实行差异化监管的具体办法。新闻媒体应加大对中小企业融资成果的宣传力度，共同为支持中小企业融资创造良好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企业融资的论文九</w:t>
      </w:r>
    </w:p>
    <w:p>
      <w:pPr>
        <w:ind w:left="0" w:right="0" w:firstLine="560"/>
        <w:spacing w:before="450" w:after="450" w:line="312" w:lineRule="auto"/>
      </w:pPr>
      <w:r>
        <w:rPr>
          <w:rFonts w:ascii="宋体" w:hAnsi="宋体" w:eastAsia="宋体" w:cs="宋体"/>
          <w:color w:val="000"/>
          <w:sz w:val="28"/>
          <w:szCs w:val="28"/>
        </w:rPr>
        <w:t xml:space="preserve">20xx年是公司各项业务大发展的一年，在公司领导的正确带领下融资部取得了一定的成绩，现将一年来主要工作总结如下：</w:t>
      </w:r>
    </w:p>
    <w:p>
      <w:pPr>
        <w:ind w:left="0" w:right="0" w:firstLine="560"/>
        <w:spacing w:before="450" w:after="450" w:line="312" w:lineRule="auto"/>
      </w:pPr>
      <w:r>
        <w:rPr>
          <w:rFonts w:ascii="宋体" w:hAnsi="宋体" w:eastAsia="宋体" w:cs="宋体"/>
          <w:color w:val="000"/>
          <w:sz w:val="28"/>
          <w:szCs w:val="28"/>
        </w:rPr>
        <w:t xml:space="preserve">1、内部调整</w:t>
      </w:r>
    </w:p>
    <w:p>
      <w:pPr>
        <w:ind w:left="0" w:right="0" w:firstLine="560"/>
        <w:spacing w:before="450" w:after="450" w:line="312" w:lineRule="auto"/>
      </w:pPr>
      <w:r>
        <w:rPr>
          <w:rFonts w:ascii="宋体" w:hAnsi="宋体" w:eastAsia="宋体" w:cs="宋体"/>
          <w:color w:val="000"/>
          <w:sz w:val="28"/>
          <w:szCs w:val="28"/>
        </w:rPr>
        <w:t xml:space="preserve">根据整个公司机构划分的要求，公司对融资部的人员进行了更新，补充了新的工作人员。</w:t>
      </w:r>
    </w:p>
    <w:p>
      <w:pPr>
        <w:ind w:left="0" w:right="0" w:firstLine="560"/>
        <w:spacing w:before="450" w:after="450" w:line="312" w:lineRule="auto"/>
      </w:pPr>
      <w:r>
        <w:rPr>
          <w:rFonts w:ascii="宋体" w:hAnsi="宋体" w:eastAsia="宋体" w:cs="宋体"/>
          <w:color w:val="000"/>
          <w:sz w:val="28"/>
          <w:szCs w:val="28"/>
        </w:rPr>
        <w:t xml:space="preserve">2、对以前年度相关融资渠道的梳理</w:t>
      </w:r>
    </w:p>
    <w:p>
      <w:pPr>
        <w:ind w:left="0" w:right="0" w:firstLine="560"/>
        <w:spacing w:before="450" w:after="450" w:line="312" w:lineRule="auto"/>
      </w:pPr>
      <w:r>
        <w:rPr>
          <w:rFonts w:ascii="宋体" w:hAnsi="宋体" w:eastAsia="宋体" w:cs="宋体"/>
          <w:color w:val="000"/>
          <w:sz w:val="28"/>
          <w:szCs w:val="28"/>
        </w:rPr>
        <w:t xml:space="preserve">在去年广泛接触的基础上，对去年与我公司有过接触的金融机构进行梳理，一方面根据公司下达的融资任务，积极推进融资进程，各个项目从额度落实到项目放款全面落实，避免了以往推进乏力的情况出现；另一方面，有针对性对相关金融机构建立金融数据档案，了解相关金融机构的授信政策支持力度，为今后有的放矢的开展融资工作打下了基础。</w:t>
      </w:r>
    </w:p>
    <w:p>
      <w:pPr>
        <w:ind w:left="0" w:right="0" w:firstLine="560"/>
        <w:spacing w:before="450" w:after="450" w:line="312" w:lineRule="auto"/>
      </w:pPr>
      <w:r>
        <w:rPr>
          <w:rFonts w:ascii="宋体" w:hAnsi="宋体" w:eastAsia="宋体" w:cs="宋体"/>
          <w:color w:val="000"/>
          <w:sz w:val="28"/>
          <w:szCs w:val="28"/>
        </w:rPr>
        <w:t xml:space="preserve">3、积极发展新的融资伙伴</w:t>
      </w:r>
    </w:p>
    <w:p>
      <w:pPr>
        <w:ind w:left="0" w:right="0" w:firstLine="560"/>
        <w:spacing w:before="450" w:after="450" w:line="312" w:lineRule="auto"/>
      </w:pPr>
      <w:r>
        <w:rPr>
          <w:rFonts w:ascii="宋体" w:hAnsi="宋体" w:eastAsia="宋体" w:cs="宋体"/>
          <w:color w:val="000"/>
          <w:sz w:val="28"/>
          <w:szCs w:val="28"/>
        </w:rPr>
        <w:t xml:space="preserve">在原有接触的基础上，广交朋友，主动走访金融机构，同中诚信托等金融机构建立起了授信关系，有力保证了融资结构的合理性。</w:t>
      </w:r>
    </w:p>
    <w:p>
      <w:pPr>
        <w:ind w:left="0" w:right="0" w:firstLine="560"/>
        <w:spacing w:before="450" w:after="450" w:line="312" w:lineRule="auto"/>
      </w:pPr>
      <w:r>
        <w:rPr>
          <w:rFonts w:ascii="宋体" w:hAnsi="宋体" w:eastAsia="宋体" w:cs="宋体"/>
          <w:color w:val="000"/>
          <w:sz w:val="28"/>
          <w:szCs w:val="28"/>
        </w:rPr>
        <w:t xml:space="preserve">4、认真搜集资料，积极尝试投资运作根据公司发展的远期目标，有针对性的对收集上市、债券发行、资本运作等相关文件，在分析整理的基础上，一方面为公司领导决策提供资料，另一方面也为公司长期目标的开展打下了基础；并对公司有促进作用的投资项目，按照公司领导及管委会的要求主动出击，向公司领导献计献策，相互配合做好投资项目的相关工作，提供投资运作的方向。</w:t>
      </w:r>
    </w:p>
    <w:p>
      <w:pPr>
        <w:ind w:left="0" w:right="0" w:firstLine="560"/>
        <w:spacing w:before="450" w:after="450" w:line="312" w:lineRule="auto"/>
      </w:pPr>
      <w:r>
        <w:rPr>
          <w:rFonts w:ascii="宋体" w:hAnsi="宋体" w:eastAsia="宋体" w:cs="宋体"/>
          <w:color w:val="000"/>
          <w:sz w:val="28"/>
          <w:szCs w:val="28"/>
        </w:rPr>
        <w:t xml:space="preserve">5、进一步密切与管委会各局办的关系和合作</w:t>
      </w:r>
    </w:p>
    <w:p>
      <w:pPr>
        <w:ind w:left="0" w:right="0" w:firstLine="560"/>
        <w:spacing w:before="450" w:after="450" w:line="312" w:lineRule="auto"/>
      </w:pPr>
      <w:r>
        <w:rPr>
          <w:rFonts w:ascii="宋体" w:hAnsi="宋体" w:eastAsia="宋体" w:cs="宋体"/>
          <w:color w:val="000"/>
          <w:sz w:val="28"/>
          <w:szCs w:val="28"/>
        </w:rPr>
        <w:t xml:space="preserve">认真执行公司领导一贯的指示要求，密切与管委会各局办的关系。在融资问题上，主动与相关局办加强互动请求支援，同时提高配合度；对管委会各局要求配合的地方认真合作，积极配合财政、金融办、经发局做好融资、申请政府贴息、申请政府补贴工作。</w:t>
      </w:r>
    </w:p>
    <w:p>
      <w:pPr>
        <w:ind w:left="0" w:right="0" w:firstLine="560"/>
        <w:spacing w:before="450" w:after="450" w:line="312" w:lineRule="auto"/>
      </w:pPr>
      <w:r>
        <w:rPr>
          <w:rFonts w:ascii="宋体" w:hAnsi="宋体" w:eastAsia="宋体" w:cs="宋体"/>
          <w:color w:val="000"/>
          <w:sz w:val="28"/>
          <w:szCs w:val="28"/>
        </w:rPr>
        <w:t xml:space="preserve">6、加强公司内部团结</w:t>
      </w:r>
    </w:p>
    <w:p>
      <w:pPr>
        <w:ind w:left="0" w:right="0" w:firstLine="560"/>
        <w:spacing w:before="450" w:after="450" w:line="312" w:lineRule="auto"/>
      </w:pPr>
      <w:r>
        <w:rPr>
          <w:rFonts w:ascii="宋体" w:hAnsi="宋体" w:eastAsia="宋体" w:cs="宋体"/>
          <w:color w:val="000"/>
          <w:sz w:val="28"/>
          <w:szCs w:val="28"/>
        </w:rPr>
        <w:t xml:space="preserve">服从大局，主动参与，对公司内部各部门相关要求认真配合，对工作需要也主动寻求帮助；对公司团体活动积极参与，不以工作及自身因素进行推托，努力参与营造公司团结向上的环境。</w:t>
      </w:r>
    </w:p>
    <w:p>
      <w:pPr>
        <w:ind w:left="0" w:right="0" w:firstLine="560"/>
        <w:spacing w:before="450" w:after="450" w:line="312" w:lineRule="auto"/>
      </w:pPr>
      <w:r>
        <w:rPr>
          <w:rFonts w:ascii="宋体" w:hAnsi="宋体" w:eastAsia="宋体" w:cs="宋体"/>
          <w:color w:val="000"/>
          <w:sz w:val="28"/>
          <w:szCs w:val="28"/>
        </w:rPr>
        <w:t xml:space="preserve">1、建设中心融资情况为：今年以来开发建设中心累计借款5笔，截至目前建设中心贷款总余额为92500万元。</w:t>
      </w:r>
    </w:p>
    <w:p>
      <w:pPr>
        <w:ind w:left="0" w:right="0" w:firstLine="560"/>
        <w:spacing w:before="450" w:after="450" w:line="312" w:lineRule="auto"/>
      </w:pPr>
      <w:r>
        <w:rPr>
          <w:rFonts w:ascii="宋体" w:hAnsi="宋体" w:eastAsia="宋体" w:cs="宋体"/>
          <w:color w:val="000"/>
          <w:sz w:val="28"/>
          <w:szCs w:val="28"/>
        </w:rPr>
        <w:t xml:space="preserve">2、公司融资情况为：今年以来公司累计贷款为7笔，截至目前公司贷款总余额为124500万元。并通过融资理财产品的发行获得资金98287万元，在改善公司财务结构的同时，有力缓解了开发区建设资金的不足，截至目前公司的.融资总余额为22278万元。</w:t>
      </w:r>
    </w:p>
    <w:p>
      <w:pPr>
        <w:ind w:left="0" w:right="0" w:firstLine="560"/>
        <w:spacing w:before="450" w:after="450" w:line="312" w:lineRule="auto"/>
      </w:pPr>
      <w:r>
        <w:rPr>
          <w:rFonts w:ascii="宋体" w:hAnsi="宋体" w:eastAsia="宋体" w:cs="宋体"/>
          <w:color w:val="000"/>
          <w:sz w:val="28"/>
          <w:szCs w:val="28"/>
        </w:rPr>
        <w:t xml:space="preserve">3、上述融资的进展超额完成了管委会下达的有关融资任务，并得到了管委会及市委、市政府的肯定。同时，新增融资以1年以上中、长期融资为主，达到了上年融资计划中的调整结构的要求。</w:t>
      </w:r>
    </w:p>
    <w:p>
      <w:pPr>
        <w:ind w:left="0" w:right="0" w:firstLine="560"/>
        <w:spacing w:before="450" w:after="450" w:line="312" w:lineRule="auto"/>
      </w:pPr>
      <w:r>
        <w:rPr>
          <w:rFonts w:ascii="宋体" w:hAnsi="宋体" w:eastAsia="宋体" w:cs="宋体"/>
          <w:color w:val="000"/>
          <w:sz w:val="28"/>
          <w:szCs w:val="28"/>
        </w:rPr>
        <w:t xml:space="preserve">1、下一步融资工作开展的思路：基础设施项目尽量争取与农发、国开行进行合作，以达到使用时间长，融资成本低的要求；与商业银行的合作逐步进行结构调整，以项目贷款、土地贷款为主，减少短期贷款的额度；直接融资的运作，在成功通过发行理财产品的基础上进行大额融资，按照公司发展的各个主线的要求进一步摸索和增加融资手段和合作伙伴的多样性，使整个融资保持一个相对灵活的态势；结合公司下一步上市的目标，多手段灵活地解决融资的需要。</w:t>
      </w:r>
    </w:p>
    <w:p>
      <w:pPr>
        <w:ind w:left="0" w:right="0" w:firstLine="560"/>
        <w:spacing w:before="450" w:after="450" w:line="312" w:lineRule="auto"/>
      </w:pPr>
      <w:r>
        <w:rPr>
          <w:rFonts w:ascii="宋体" w:hAnsi="宋体" w:eastAsia="宋体" w:cs="宋体"/>
          <w:color w:val="000"/>
          <w:sz w:val="28"/>
          <w:szCs w:val="28"/>
        </w:rPr>
        <w:t xml:space="preserve">2、主要工作：</w:t>
      </w:r>
    </w:p>
    <w:p>
      <w:pPr>
        <w:ind w:left="0" w:right="0" w:firstLine="560"/>
        <w:spacing w:before="450" w:after="450" w:line="312" w:lineRule="auto"/>
      </w:pPr>
      <w:r>
        <w:rPr>
          <w:rFonts w:ascii="宋体" w:hAnsi="宋体" w:eastAsia="宋体" w:cs="宋体"/>
          <w:color w:val="000"/>
          <w:sz w:val="28"/>
          <w:szCs w:val="28"/>
        </w:rPr>
        <w:t xml:space="preserve">根据公司整个机构调整的要求，从集团公司的视野，与办公室一道进一步完善融资部管理制度，搭建起融资部管理的制度框架。</w:t>
      </w:r>
    </w:p>
    <w:p>
      <w:pPr>
        <w:ind w:left="0" w:right="0" w:firstLine="560"/>
        <w:spacing w:before="450" w:after="450" w:line="312" w:lineRule="auto"/>
      </w:pPr>
      <w:r>
        <w:rPr>
          <w:rFonts w:ascii="宋体" w:hAnsi="宋体" w:eastAsia="宋体" w:cs="宋体"/>
          <w:color w:val="000"/>
          <w:sz w:val="28"/>
          <w:szCs w:val="28"/>
        </w:rPr>
        <w:t xml:space="preserve">配合公司发展需求，有前瞻性对引进融资人才，为公司长远目标的实现提供坚实的人才基础。</w:t>
      </w:r>
    </w:p>
    <w:p>
      <w:pPr>
        <w:ind w:left="0" w:right="0" w:firstLine="560"/>
        <w:spacing w:before="450" w:after="450" w:line="312" w:lineRule="auto"/>
      </w:pPr>
      <w:r>
        <w:rPr>
          <w:rFonts w:ascii="宋体" w:hAnsi="宋体" w:eastAsia="宋体" w:cs="宋体"/>
          <w:color w:val="000"/>
          <w:sz w:val="28"/>
          <w:szCs w:val="28"/>
        </w:rPr>
        <w:t xml:space="preserve">维护好同金融机构的合作关系，保证完成公司各项融资任务。对公司大项目推进，积极做好前期的融资准备和推进工作，做好融资方案，积极和相关金融机构的对接，在运用好合适金融工具的基础上，保证项目资金充裕。</w:t>
      </w:r>
    </w:p>
    <w:p>
      <w:pPr>
        <w:ind w:left="0" w:right="0" w:firstLine="560"/>
        <w:spacing w:before="450" w:after="450" w:line="312" w:lineRule="auto"/>
      </w:pPr>
      <w:r>
        <w:rPr>
          <w:rFonts w:ascii="宋体" w:hAnsi="宋体" w:eastAsia="宋体" w:cs="宋体"/>
          <w:color w:val="000"/>
          <w:sz w:val="28"/>
          <w:szCs w:val="28"/>
        </w:rPr>
        <w:t xml:space="preserve">在完善融资数据库的基础上，做好融资后备项目的收集、完善工作。</w:t>
      </w:r>
    </w:p>
    <w:p>
      <w:pPr>
        <w:ind w:left="0" w:right="0" w:firstLine="560"/>
        <w:spacing w:before="450" w:after="450" w:line="312" w:lineRule="auto"/>
      </w:pPr>
      <w:r>
        <w:rPr>
          <w:rFonts w:ascii="宋体" w:hAnsi="宋体" w:eastAsia="宋体" w:cs="宋体"/>
          <w:color w:val="000"/>
          <w:sz w:val="28"/>
          <w:szCs w:val="28"/>
        </w:rPr>
        <w:t xml:space="preserve">在配合相关局办工作的基础上，认真研究政府各项补贴政策，积极为公司争取各项补贴、贴息。</w:t>
      </w:r>
    </w:p>
    <w:p>
      <w:pPr>
        <w:ind w:left="0" w:right="0" w:firstLine="560"/>
        <w:spacing w:before="450" w:after="450" w:line="312" w:lineRule="auto"/>
      </w:pPr>
      <w:r>
        <w:rPr>
          <w:rFonts w:ascii="宋体" w:hAnsi="宋体" w:eastAsia="宋体" w:cs="宋体"/>
          <w:color w:val="000"/>
          <w:sz w:val="28"/>
          <w:szCs w:val="28"/>
        </w:rPr>
        <w:t xml:space="preserve">在直接融资上，一方面要认真吃透政策法规，收集好上市及债券发行的相关资料，为公司领导决策献计献策；另一方面要加大同证券公司、经委、银监局、人行、证监会等相关部门的联系，在取得经发局、财政局支持的基础上，争取我公司纳入昆明上市后备企业资源库；同时在条件合适时，争取我公司发行2—5亿左右的公司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2026-01-23T00:05:53+08:00</dcterms:created>
  <dcterms:modified xsi:type="dcterms:W3CDTF">2026-01-23T00:05:53+08:00</dcterms:modified>
</cp:coreProperties>
</file>

<file path=docProps/custom.xml><?xml version="1.0" encoding="utf-8"?>
<Properties xmlns="http://schemas.openxmlformats.org/officeDocument/2006/custom-properties" xmlns:vt="http://schemas.openxmlformats.org/officeDocument/2006/docPropsVTypes"/>
</file>