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2025年市场营销本科毕业论文(推荐)(5篇)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本科毕业论文(推荐)一企业开张伊始，尚无一套系统营销方略，因而需要根据市场特点策划出一套行销计划。(一)市场状况分析及市场前景预测1.产品的市场性、现实市场及潜在市场状况。2.市场成长状况，产品目前处于市场生命周期的哪一阶段...</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20_年市场营销本科毕业论文(推荐)一</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通过前面产品市场机会与问题分析，提出合理的产品策略推荐，构成有效的4p组合，到达最佳效果。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20_年市场营销本科毕业论文(推荐)二</w:t>
      </w:r>
    </w:p>
    <w:p>
      <w:pPr>
        <w:ind w:left="0" w:right="0" w:firstLine="560"/>
        <w:spacing w:before="450" w:after="450" w:line="312" w:lineRule="auto"/>
      </w:pPr>
      <w:r>
        <w:rPr>
          <w:rFonts w:ascii="宋体" w:hAnsi="宋体" w:eastAsia="宋体" w:cs="宋体"/>
          <w:color w:val="000"/>
          <w:sz w:val="28"/>
          <w:szCs w:val="28"/>
        </w:rPr>
        <w:t xml:space="preserve">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的内容主要是营销化妆品，学习公司的企业文化、营销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三、实习报告总结及体会</w:t>
      </w:r>
    </w:p>
    <w:p>
      <w:pPr>
        <w:ind w:left="0" w:right="0" w:firstLine="560"/>
        <w:spacing w:before="450" w:after="450" w:line="312" w:lineRule="auto"/>
      </w:pPr>
      <w:r>
        <w:rPr>
          <w:rFonts w:ascii="宋体" w:hAnsi="宋体" w:eastAsia="宋体" w:cs="宋体"/>
          <w:color w:val="000"/>
          <w:sz w:val="28"/>
          <w:szCs w:val="28"/>
        </w:rPr>
        <w:t xml:space="preserve">20__年__月__日到__月__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营销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广州市海珠区，是一家以营销化装品为主的私营营销公司。虽然它的规模不大，只有10几个员工，只有两个营业点，但它却是顾客值得信赖的公司，一直以来在社会上都有很好的口碑。本公司本着始终贯彻执行“顾客的满意是我们永恒的追求”为质量方针。</w:t>
      </w:r>
    </w:p>
    <w:p>
      <w:pPr>
        <w:ind w:left="0" w:right="0" w:firstLine="560"/>
        <w:spacing w:before="450" w:after="450" w:line="312" w:lineRule="auto"/>
      </w:pPr>
      <w:r>
        <w:rPr>
          <w:rFonts w:ascii="宋体" w:hAnsi="宋体" w:eastAsia="宋体" w:cs="宋体"/>
          <w:color w:val="000"/>
          <w:sz w:val="28"/>
          <w:szCs w:val="28"/>
        </w:rPr>
        <w:t xml:space="preserve">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w:t>
      </w:r>
    </w:p>
    <w:p>
      <w:pPr>
        <w:ind w:left="0" w:right="0" w:firstLine="560"/>
        <w:spacing w:before="450" w:after="450" w:line="312" w:lineRule="auto"/>
      </w:pPr>
      <w:r>
        <w:rPr>
          <w:rFonts w:ascii="宋体" w:hAnsi="宋体" w:eastAsia="宋体" w:cs="宋体"/>
          <w:color w:val="000"/>
          <w:sz w:val="28"/>
          <w:szCs w:val="28"/>
        </w:rPr>
        <w:t xml:space="preserve">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营销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20_年市场营销本科毕业论文(推荐)三</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 勤俭节约，节省开支、避免浪费，工程方案设计要合理; 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 员工素质的高低直接影响到企业的社会地位和社会形象。只有具有一支高素质、技术水平过硬的队伍的企业才会有进步、有发展。 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 电脑耗材; 打印机耗材; 打字复印; 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 打印机维修; 计算机维修; 电脑会员制。20xx年我们被授权为七喜电脑授权维修站; 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 无线网络工程。由于本地网络实施基本建成，无线网络一旦推广开来可以带来的利润点，便于计算机网络工程的顺利开</w:t>
      </w:r>
    </w:p>
    <w:p>
      <w:pPr>
        <w:ind w:left="0" w:right="0" w:firstLine="560"/>
        <w:spacing w:before="450" w:after="450" w:line="312" w:lineRule="auto"/>
      </w:pPr>
      <w:r>
        <w:rPr>
          <w:rFonts w:ascii="宋体" w:hAnsi="宋体" w:eastAsia="宋体" w:cs="宋体"/>
          <w:color w:val="000"/>
          <w:sz w:val="28"/>
          <w:szCs w:val="28"/>
        </w:rPr>
        <w:t xml:space="preserve">展，还能为其他部门创造出一个切入点，便于开展相应的业务工作。今年主要目标也是利润的增长点-----无线网，和一部分的上网费预计利润在*万元; 单机多用户系统、集团电话、售饭系统这部分的利润*万元; 多功能电子教室、多媒体会议室*万元; 其余网络工程部分*万元; 新业务部分*万元; 电脑部分*万元，人员工资—*万元，能够完成的利润指标，利润*万元。 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20_年市场营销本科毕业论文(推荐)四</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本届本科毕业生实习进行得很顺利，取得较好的成绩，同时也反映出一些问题。本届毕业实习全面落实实习计划，使实习管理得到规范，实习教学质量得到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1.实习时间2**4年3月22日—2**4年5月9日，共七周。（时间可以自己改动一下）</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2.实习地点实习地点32个。在自治区内25个实习点，区外7个实习点。具体实习地点详见附件一，2**4届本科毕业生实习情况统计表。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（1）实习学生。2**4届三个毕业班的131名学生全部参加实习。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 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毕业实习的预期目的。在学校与社会这个承前启后的实习环节，同学们对自己、对工作有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 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一定的组织能力和沟通能力，普遍受到实习单位的好评。大多数学生能胜任单位所交给的工作。在毕业设计单位和有些企业，实习学生提出许多合理化建议，做许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 实习方式。实习单位指定指导人员师傅带徒弟式的带学生，指导学生的日常实习。学生在实习单位，以双重身份完成学习与工作两重任务。他们向单位员工一样上下班，完成单位工作；又以学生身份虚心学习，努力汲取实践知识。同学们认真的工作态度、较强的工作能力和勤奋好学的精神受到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实践知识，同时进一步加深对理论知识的理解，使理论与实践知识都有所提高，圆满地完成本科教学的实践任务。二是提高实际工作能力，为就业和将来的工作取得一些宝贵的实践经验。三是一些学生在实习单位受到认可并促成就业。四是为毕业论文积累素材和资料。</w:t>
      </w:r>
    </w:p>
    <w:p>
      <w:pPr>
        <w:ind w:left="0" w:right="0" w:firstLine="560"/>
        <w:spacing w:before="450" w:after="450" w:line="312" w:lineRule="auto"/>
      </w:pPr>
      <w:r>
        <w:rPr>
          <w:rFonts w:ascii="宋体" w:hAnsi="宋体" w:eastAsia="宋体" w:cs="宋体"/>
          <w:color w:val="000"/>
          <w:sz w:val="28"/>
          <w:szCs w:val="28"/>
        </w:rPr>
        <w:t xml:space="preserve">4. 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 校企关系。实习前后系领导带领实习老师专门拜访、答谢实习单位，实习结束时系里向实习单位发出统一格式的感谢信。实习学生积极配合企业工作，他们的精神风貌和实际工作绩效对企业工作起到良好的促进作用。使校企关系得到进一步巩固和发展。</w:t>
      </w:r>
    </w:p>
    <w:p>
      <w:pPr>
        <w:ind w:left="0" w:right="0" w:firstLine="560"/>
        <w:spacing w:before="450" w:after="450" w:line="312" w:lineRule="auto"/>
      </w:pPr>
      <w:r>
        <w:rPr>
          <w:rFonts w:ascii="宋体" w:hAnsi="宋体" w:eastAsia="宋体" w:cs="宋体"/>
          <w:color w:val="000"/>
          <w:sz w:val="28"/>
          <w:szCs w:val="28"/>
        </w:rPr>
        <w:t xml:space="preserve">6. 总结交流。返校后召开各种形式的交流会，内容丰富、气氛热烈，同学们积极发言谈经历，谈体会，谈感想，论题丰富，论据翔实。实习指导老师亲临交流会，既肯定同学们的成绩，又指出实习中的不足，并对同学们的观点或体会进行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 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大家的学习积极性，许多同学遗憾学习时不够努力刻苦。一个普遍反映的问题是同学们希望都能参加一次实际营销策划活动，以系统地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 承认教师指导社会实践的工作量。目前教师指导社会调查实习、毕业实习都没有计入教学工作量，所以不能调动教师积极性，也出现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 加大教学改革力度。以社会需求为导向，调整课程设置。实习中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宋体" w:hAnsi="宋体" w:eastAsia="宋体" w:cs="宋体"/>
          <w:color w:val="000"/>
          <w:sz w:val="28"/>
          <w:szCs w:val="28"/>
        </w:rPr>
        <w:t xml:space="preserve">4. 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20_年市场营销本科毕业论文(推荐)五</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_4s店</w:t>
      </w:r>
    </w:p>
    <w:p>
      <w:pPr>
        <w:ind w:left="0" w:right="0" w:firstLine="560"/>
        <w:spacing w:before="450" w:after="450" w:line="312" w:lineRule="auto"/>
      </w:pPr>
      <w:r>
        <w:rPr>
          <w:rFonts w:ascii="宋体" w:hAnsi="宋体" w:eastAsia="宋体" w:cs="宋体"/>
          <w:color w:val="000"/>
          <w:sz w:val="28"/>
          <w:szCs w:val="28"/>
        </w:rPr>
        <w:t xml:space="preserve">四、实习资料</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五、汽车销售流程图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2026-06-19T09:48:45+08:00</dcterms:created>
  <dcterms:modified xsi:type="dcterms:W3CDTF">2026-06-19T09:48:45+08:00</dcterms:modified>
</cp:coreProperties>
</file>

<file path=docProps/custom.xml><?xml version="1.0" encoding="utf-8"?>
<Properties xmlns="http://schemas.openxmlformats.org/officeDocument/2006/custom-properties" xmlns:vt="http://schemas.openxmlformats.org/officeDocument/2006/docPropsVTypes"/>
</file>