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最新形势与政策论文范文怎么写(3篇)</w:t>
      </w:r>
      <w:bookmarkEnd w:id="1"/>
    </w:p>
    <w:p>
      <w:pPr>
        <w:jc w:val="center"/>
        <w:spacing w:before="0" w:after="450"/>
      </w:pPr>
      <w:r>
        <w:rPr>
          <w:rFonts w:ascii="Arial" w:hAnsi="Arial" w:eastAsia="Arial" w:cs="Arial"/>
          <w:color w:val="999999"/>
          <w:sz w:val="20"/>
          <w:szCs w:val="20"/>
        </w:rPr>
        <w:t xml:space="preserve">来源：网络  作者：心上人间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形势与政策论文范文怎么写一在第一个活动“你眼中的十八大”调研活动中，我们把问卷设计成针对在校学生部分、白领组、农民工组、个体经营组，通过对以上四个社会不同阶层人群的调查以了解全社会对党的十八大的了解程度以及对现今社会问题与展望。通过我们...</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最新形势与政策论文范文怎么写一</w:t>
      </w:r>
    </w:p>
    <w:p>
      <w:pPr>
        <w:ind w:left="0" w:right="0" w:firstLine="560"/>
        <w:spacing w:before="450" w:after="450" w:line="312" w:lineRule="auto"/>
      </w:pPr>
      <w:r>
        <w:rPr>
          <w:rFonts w:ascii="宋体" w:hAnsi="宋体" w:eastAsia="宋体" w:cs="宋体"/>
          <w:color w:val="000"/>
          <w:sz w:val="28"/>
          <w:szCs w:val="28"/>
        </w:rPr>
        <w:t xml:space="preserve">在第一个活动“你眼中的十八大”调研活动中，我们把问卷设计成针对在校学生部分、白领组、农民工组、个体经营组，通过对以上四个社会不同阶层人群的调查以了解全社会对党的十八大的了解程度以及对现今社会问题与展望。通过我们的调查结果显示，全社会各阶层人群对党的十八大多少还是有一定了解的；相比之下，学生与白领等团体的了解程度会更高一些，这与各团体所从事的职业以及生活环境都有很大关系；同时，我们也能发现，各阶层人群都能准确发现现今社会所存在的各种问题，例如教育、医疗等民生问题；最后，我们发现，所有人群几乎一致认为，在未来的十年内我国会有更好的发展，人民生活质量会有显著提升，这体现了人民对党和国家的信心！</w:t>
      </w:r>
    </w:p>
    <w:p>
      <w:pPr>
        <w:ind w:left="0" w:right="0" w:firstLine="560"/>
        <w:spacing w:before="450" w:after="450" w:line="312" w:lineRule="auto"/>
      </w:pPr>
      <w:r>
        <w:rPr>
          <w:rFonts w:ascii="宋体" w:hAnsi="宋体" w:eastAsia="宋体" w:cs="宋体"/>
          <w:color w:val="000"/>
          <w:sz w:val="28"/>
          <w:szCs w:val="28"/>
        </w:rPr>
        <w:t xml:space="preserve">在第二个活动中，我们组成员集体观看了电影《钱学森》，通过对电影的观看，我们体会到了钱学森老先生对祖国的热爱，他能毅然放弃国外优越环境与高薪诱惑，经历重重困难回到祖国怀抱，为祖国的科技事业奉献终生。我觉得这一点优秀的品质是非常值得我们当代大学生学习的。做为一名中国人，爱国是最起码的义务；作为一名当代大学生又肩负着祖国未来发展的希望，因此，爱国主义对于我们老说就尤为重要。只有我们对祖国充分的热爱，努力学习文化知识，我们才能成为祖国未来的顶梁柱！我作为一名学生党员，同时是物理本09党支部书记，深知中国共产党能发展到今天的不易，也能深刻体会到我们中华民族发展到今天所经历的重重磨难。我想，只有对共产党有充分的信心，对祖国有充分的热爱，我们才配称为祖国未来的希望！</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世界变化日新月异，作为当代大学生，我们要与时俱进，时刻关注国内外的政治、经济形势，国内的重大事件，国家的大政方针，这是作为一名当代大学生所应具备的基本素养。</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十八大指出：“两个百年奋斗目标”：一是在中国共产党成立一百年时全面建成小康社会，二是在新中国成立一百年时建成富强民主文明和谐的社会主义现代化国家。”党的十八届一中全会之后又提出了“中国梦——实现中华民族的伟大复兴。”因此，基本建成小康社会和实现“中国梦”，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十一届三中全以来，我国的社会主义现代建设取得了巨大的成就，同志曾告诫我们：“中国搞四个现代化，要老老实实地艰苦创业。我们穷，底子薄，教育、科学、文化都很落后，这就决定了我们还有一个艰苦奋斗的过程。”对此，同志也明确指出：“必须看到，我国正处于并将长期处于社会主义初级阶段，现在达到的小康还是低水平、不全面、发展很不平衡的小康，人民日益增长的物质文化需要同落后的社会生产力之间的矛盾仍是我国社会的主要矛盾。</w:t>
      </w:r>
    </w:p>
    <w:p>
      <w:pPr>
        <w:ind w:left="0" w:right="0" w:firstLine="560"/>
        <w:spacing w:before="450" w:after="450" w:line="312" w:lineRule="auto"/>
      </w:pPr>
      <w:r>
        <w:rPr>
          <w:rFonts w:ascii="宋体" w:hAnsi="宋体" w:eastAsia="宋体" w:cs="宋体"/>
          <w:color w:val="000"/>
          <w:sz w:val="28"/>
          <w:szCs w:val="28"/>
        </w:rPr>
        <w:t xml:space="preserve">我国生产力和科教、教育水平还比较落后，实现工业化和现代化还有很长的路要走，城乡越来二元经济结构还有改变，地区差距的趋势尚未扭转，贫困人口还为数不；人口总量继续增加，老龄人口比重上升，就业和社会保障压力增大；生态环境，自然资源和经济社会发展的矛盾日益突出；我们仍然面临发达国家在经济科技等方面占优势的压力；经济体制和其它方面的管理体制还不完善：民主法制建设和思想道德建设等方面还存在一些不可忽视的问题。巩固和提高目前达到的小康水平，还需要进行长时期的艰苦奋斗。”</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十八大又明确指出了新世纪初新的奋斗目标和行动纲领。这对我国建设社会主义现代化建设，实现中华民族的伟大复兴提供了坚实的基础。</w:t>
      </w:r>
    </w:p>
    <w:p>
      <w:pPr>
        <w:ind w:left="0" w:right="0" w:firstLine="560"/>
        <w:spacing w:before="450" w:after="450" w:line="312" w:lineRule="auto"/>
      </w:pPr>
      <w:r>
        <w:rPr>
          <w:rFonts w:ascii="宋体" w:hAnsi="宋体" w:eastAsia="宋体" w:cs="宋体"/>
          <w:color w:val="000"/>
          <w:sz w:val="28"/>
          <w:szCs w:val="28"/>
        </w:rPr>
        <w:t xml:space="preserve">作为新世纪的当代大学生要想所作为，就必须以时代的历史使命为已任，把握时代的脉搏，跟上发展的源流，迎接变革的挑战，从而树立起为时代的发展和人类的进步而献身的伟大志向。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w:t>
      </w:r>
    </w:p>
    <w:p>
      <w:pPr>
        <w:ind w:left="0" w:right="0" w:firstLine="560"/>
        <w:spacing w:before="450" w:after="450" w:line="312" w:lineRule="auto"/>
      </w:pPr>
      <w:r>
        <w:rPr>
          <w:rFonts w:ascii="宋体" w:hAnsi="宋体" w:eastAsia="宋体" w:cs="宋体"/>
          <w:color w:val="000"/>
          <w:sz w:val="28"/>
          <w:szCs w:val="28"/>
        </w:rPr>
        <w:t xml:space="preserve">因而我们当代大学生要着眼于自身的全面发展，认真学习党的十八大精神，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最新形势与政策论文范文怎么写二</w:t>
      </w:r>
    </w:p>
    <w:p>
      <w:pPr>
        <w:ind w:left="0" w:right="0" w:firstLine="560"/>
        <w:spacing w:before="450" w:after="450" w:line="312" w:lineRule="auto"/>
      </w:pPr>
      <w:r>
        <w:rPr>
          <w:rFonts w:ascii="宋体" w:hAnsi="宋体" w:eastAsia="宋体" w:cs="宋体"/>
          <w:color w:val="000"/>
          <w:sz w:val="28"/>
          <w:szCs w:val="28"/>
        </w:rPr>
        <w:t xml:space="preserve">年初到此刻以来，我镇认真落实社会管理综合治理各项措施，扎扎实实抓好严打整治这一重要环节，持续了全处社会治安的持续稳定，不断构筑治安防范新体系，人民群众的安全感普遍增强。但是随着社会经济的全面发展，影响社会稳定的一些新因素也在不断产生，治安形势仍不容乐观。</w:t>
      </w:r>
    </w:p>
    <w:p>
      <w:pPr>
        <w:ind w:left="0" w:right="0" w:firstLine="560"/>
        <w:spacing w:before="450" w:after="450" w:line="312" w:lineRule="auto"/>
      </w:pPr>
      <w:r>
        <w:rPr>
          <w:rFonts w:ascii="宋体" w:hAnsi="宋体" w:eastAsia="宋体" w:cs="宋体"/>
          <w:color w:val="000"/>
          <w:sz w:val="28"/>
          <w:szCs w:val="28"/>
        </w:rPr>
        <w:t xml:space="preserve">现将第三季度的治安形势分析状况报告如下：</w:t>
      </w:r>
    </w:p>
    <w:p>
      <w:pPr>
        <w:ind w:left="0" w:right="0" w:firstLine="560"/>
        <w:spacing w:before="450" w:after="450" w:line="312" w:lineRule="auto"/>
      </w:pPr>
      <w:r>
        <w:rPr>
          <w:rFonts w:ascii="宋体" w:hAnsi="宋体" w:eastAsia="宋体" w:cs="宋体"/>
          <w:color w:val="000"/>
          <w:sz w:val="28"/>
          <w:szCs w:val="28"/>
        </w:rPr>
        <w:t xml:space="preserve">今年7―9月份，我镇派出所共接警xx起，处置xx起。办理刑事案件3起，行政案件10起，其中办理调解案件5起，调查处理5起。</w:t>
      </w:r>
    </w:p>
    <w:p>
      <w:pPr>
        <w:ind w:left="0" w:right="0" w:firstLine="560"/>
        <w:spacing w:before="450" w:after="450" w:line="312" w:lineRule="auto"/>
      </w:pPr>
      <w:r>
        <w:rPr>
          <w:rFonts w:ascii="宋体" w:hAnsi="宋体" w:eastAsia="宋体" w:cs="宋体"/>
          <w:color w:val="000"/>
          <w:sz w:val="28"/>
          <w:szCs w:val="28"/>
        </w:rPr>
        <w:t xml:space="preserve">纵观7―9月份所受理的治安案件能够从中看出，本季度治安案件相对往年同期有所下降，没有影响较大的治安、治安灾害事件发生。</w:t>
      </w:r>
    </w:p>
    <w:p>
      <w:pPr>
        <w:ind w:left="0" w:right="0" w:firstLine="560"/>
        <w:spacing w:before="450" w:after="450" w:line="312" w:lineRule="auto"/>
      </w:pPr>
      <w:r>
        <w:rPr>
          <w:rFonts w:ascii="宋体" w:hAnsi="宋体" w:eastAsia="宋体" w:cs="宋体"/>
          <w:color w:val="000"/>
          <w:sz w:val="28"/>
          <w:szCs w:val="28"/>
        </w:rPr>
        <w:t xml:space="preserve">目前，全处社会治安形势总体较好，但影响社会稳定的因素也仍然存在，有些问题还相当突出，务必引起高度重视，并用心采取有效措施，有针对性的解决。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（一）秋收安全。提醒村民，农作物已基本成熟，要及时收割、储存，并将自家院门及时关好，同时，卖完农作物的资金要及时存进银行，家中不要存留超多现金。</w:t>
      </w:r>
    </w:p>
    <w:p>
      <w:pPr>
        <w:ind w:left="0" w:right="0" w:firstLine="560"/>
        <w:spacing w:before="450" w:after="450" w:line="312" w:lineRule="auto"/>
      </w:pPr>
      <w:r>
        <w:rPr>
          <w:rFonts w:ascii="宋体" w:hAnsi="宋体" w:eastAsia="宋体" w:cs="宋体"/>
          <w:color w:val="000"/>
          <w:sz w:val="28"/>
          <w:szCs w:val="28"/>
        </w:rPr>
        <w:t xml:space="preserve">（二）深化校园安全保卫工作。校园已开学，各村委要全面落实好校园及周边环境的安全检查、隐患排查、治安巡逻。</w:t>
      </w:r>
    </w:p>
    <w:p>
      <w:pPr>
        <w:ind w:left="0" w:right="0" w:firstLine="560"/>
        <w:spacing w:before="450" w:after="450" w:line="312" w:lineRule="auto"/>
      </w:pPr>
      <w:r>
        <w:rPr>
          <w:rFonts w:ascii="宋体" w:hAnsi="宋体" w:eastAsia="宋体" w:cs="宋体"/>
          <w:color w:val="000"/>
          <w:sz w:val="28"/>
          <w:szCs w:val="28"/>
        </w:rPr>
        <w:t xml:space="preserve">（三）开展几项重点工作。一是继续做好矛盾纠纷和各类不稳定因素的摸排和处置工作，二是要做好维稳工作，三是组织治安巡逻队开展巡逻防范工作，四是用心开展对重点单位、重点要害部位，涉爆单位的安全检查工作。</w:t>
      </w:r>
    </w:p>
    <w:p>
      <w:pPr>
        <w:ind w:left="0" w:right="0" w:firstLine="560"/>
        <w:spacing w:before="450" w:after="450" w:line="312" w:lineRule="auto"/>
      </w:pPr>
      <w:r>
        <w:rPr>
          <w:rFonts w:ascii="宋体" w:hAnsi="宋体" w:eastAsia="宋体" w:cs="宋体"/>
          <w:color w:val="000"/>
          <w:sz w:val="28"/>
          <w:szCs w:val="28"/>
        </w:rPr>
        <w:t xml:space="preserve">（四）注重针对性和实效性，开展好法制宣传教育工作。用心开展丰富多彩、形式多样的普法活动。由镇综治办协调司法所、派出所，认真落实普法职责制，按全处“六五”普法规划的要求，认真组织全处普法依法治理工作，有针对性地组织对村民、青少年等进行法制宣传教育工作。</w:t>
      </w:r>
    </w:p>
    <w:p>
      <w:pPr>
        <w:ind w:left="0" w:right="0" w:firstLine="560"/>
        <w:spacing w:before="450" w:after="450" w:line="312" w:lineRule="auto"/>
      </w:pPr>
      <w:r>
        <w:rPr>
          <w:rFonts w:ascii="宋体" w:hAnsi="宋体" w:eastAsia="宋体" w:cs="宋体"/>
          <w:color w:val="000"/>
          <w:sz w:val="28"/>
          <w:szCs w:val="28"/>
        </w:rPr>
        <w:t xml:space="preserve">（五）用心开展矛盾纠纷排查调处工作。发挥基层矛盾纠纷排查领导机构的中心作用，进一步健全矛盾纠纷排查调处工作机制，按照“预防为主、教育疏导、依法处理、防止激化”的原则，把人民调解、行政调解、司法调解紧密结合起来，将工作重心放在最基层，抓早抓小抓苗头。大力加强人民调解组织建设，充分发挥调解组织的作用，努力推动新时期人民调解工作的改革与发展。到达防止和减少因处置不当而激化矛盾。</w:t>
      </w:r>
    </w:p>
    <w:p>
      <w:pPr>
        <w:ind w:left="0" w:right="0" w:firstLine="560"/>
        <w:spacing w:before="450" w:after="450" w:line="312" w:lineRule="auto"/>
      </w:pPr>
      <w:r>
        <w:rPr>
          <w:rFonts w:ascii="宋体" w:hAnsi="宋体" w:eastAsia="宋体" w:cs="宋体"/>
          <w:color w:val="000"/>
          <w:sz w:val="28"/>
          <w:szCs w:val="28"/>
        </w:rPr>
        <w:t xml:space="preserve">（六）加大防范力度，实行综合治理。在治安案件的防范、打击方面，一是坚持巡逻工作机制的前提下，在不断拓宽和延伸防控触角的同时，针对实际状况，采取多种方式，扩大巡逻防控效果；二是针对案件多发地带，要及时与当地负责人协商加大技防和人防力量，提高防范力度，从而减少治安案件的发案率。</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最新形势与政策论文范文怎么写三</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20_年_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20_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w:t>
      </w:r>
    </w:p>
    <w:p>
      <w:pPr>
        <w:ind w:left="0" w:right="0" w:firstLine="560"/>
        <w:spacing w:before="450" w:after="450" w:line="312" w:lineRule="auto"/>
      </w:pPr>
      <w:r>
        <w:rPr>
          <w:rFonts w:ascii="宋体" w:hAnsi="宋体" w:eastAsia="宋体" w:cs="宋体"/>
          <w:color w:val="000"/>
          <w:sz w:val="28"/>
          <w:szCs w:val="28"/>
        </w:rPr>
        <w:t xml:space="preserve">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第三、过分强调民族性与特殊性，是否会掩盖某些问题的存在和延缓搁置解决现存问题的良策?</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做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宋体" w:hAnsi="宋体" w:eastAsia="宋体" w:cs="宋体"/>
          <w:color w:val="000"/>
          <w:sz w:val="28"/>
          <w:szCs w:val="28"/>
        </w:rPr>
        <w:t xml:space="preserve">大学新生形势与政策学习心得5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