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宋朝宦官李宪简介 李宪是怎么死的？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李宪是北宋一朝著名宦官，在宋神宗时期深受信任和重用。李宪在宋朝历史上有着很大的影响，因为他是宋朝历史上第一个以监军起家，最终执掌兵权的太监。使得宦官渐渐的从后宫走上前朝，并逐步掌握大权。　　大概是在宋仁宗皇佑年间，还是少年的李宪进入皇宫...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李宪是北宋一朝著名宦官，在宋神宗时期深受信任和重用。李宪在宋朝历史上有着很大的影响，因为他是宋朝历史上第一个以监军起家，最终执掌兵权的太监。使得宦官渐渐的从后宫走上前朝，并逐步掌握大权。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在宋仁宗皇佑年间，还是少年的李宪进入皇宫，开始了自己的太监生涯。最开始的时候，因为不懂规矩，经常受到责骂。随着时间的推移，渐渐熟悉后宫的生存方式，学会察言观色，溜须拍马之后，李宪的日子好过起来。不久之后，更是凭借自己的聪慧补入内侍黄门，不久，又被提升为入内西头供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去世之后，宋神宗继承皇位。那个时候，西夏国对大宋虎视眈眈，边疆时常有西夏军队侵扰。熙宁三年，朝廷派韩绛经略陕西，开幕府于延安，防止西夏军队的侵袭。而这个时候，李宪也已经不再内宫，而是在韩绛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韩绛的心腹大将种鄂率兵奇袭夏人占去的横山寨。成功之后，又带兵三万人在此修筑罗兀城，又派都监赵璞、燕达修筑抚宁故城呰。早在之前，李宪就反对攻打横山寨。后来寨子打下来之后，又反对分兵镇守。不过当时他人微言轻，说的话根本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果然不久之后，夏人率兵再次攻打，夺回城池。韩绛和种鄂都被降职责罚，只有李宪因为当时的得当言论而受到宋神宗重用，派往河东路，在经略使赵禼幕下担任走马承受。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边镇回来之后，李宪吧诶宋神宗提为后苑勾当，这虽然只是个掌管苑囿、池沼、台殿种艺的，但是却是皇帝跟前的人，时常能见着皇帝的面。靠着这种天然优势，李宪在宋神宗心中的印象更好，以至于后来对他多次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大将王韶后来上奏请求收复河州、湟州的时候，李宪被宋神宗任命为监军。河州收复后，因功升东染院使，干当御药院。李宪后来又在牛精谷战役中，攻下坷诺城，又为熙河路经略安抚司干当公事。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征纠集董毡、鬼章的军队攻陷踏白城，围困河州的时候，李宪正好在附近。他不仅奉命解了河州之围，并且还领军进至余川，又攻下了成人十多个域堡，迫使木征最后投降。战后加任昭宣使，亮州防御使。回京后，任入内内侍省押班、干当皇城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广西经略使沈起妄杀无辜，引起民愤，最终造成百姓起义。宋神宗当即下令前往镇压，在此次行动中李宪计议秦凤、熙河两路边事，并严令西北诸将皆听李宪节度。这个时候。李宪在军队中的影响力已经很大了。起义被成功镇压后，宋神宗加封李宪为宣州观察使、宣政使、入内副都使，又再升他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李宪后来又在兼管国家财政之时，减去不必要开销，使得国库压力减小。出色的表现，让宋神宗大为赞赏。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前半段时间中，李宪掌军权，受重用，成为一个掌有很大实权的太监。他本人在各大战役中也有出色的表现，若是一直如此，李宪在历史上应该能有不少赞誉。不过可惜的是，后来李宪在灵夏战役中贻误战机，最终造成宋军大败，使得夏郭军队大举入侵兰州。此次战役的失败，使得李宪被降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，宋哲宗继位之后，改任李宪为永兴军路副都总管，提举崇福宫。后来因为受到御史弹劾，降职为宣州观察使、又再贬为右千午卫将军，挂职在南京，住在陈州。晚年的不如意，让李宪郁结难消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李宪去世的消息传到朝堂之后，朝廷追赠他为武泰军节度使，初始上谥号“敏恪”，后改为“忠敏”。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