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历史对霍光的评价是什么？形象正面吗？</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霍光是中国历史上一位备受争议的人物，他在汉朝时期担任过重要官员和丞相，对中国历史产生了深远的影响。那么，历史对霍光的评价是什么样的呢?让我们一起来探究。　　首先，我们需要了解霍光的政治背景和历史环境。在汉朝时期，皇帝是国家的最高领袖，拥...</w:t>
      </w:r>
    </w:p>
    <w:p>
      <w:pPr>
        <w:ind w:left="0" w:right="0" w:firstLine="560"/>
        <w:spacing w:before="450" w:after="450" w:line="312" w:lineRule="auto"/>
      </w:pPr>
      <w:r>
        <w:rPr>
          <w:rFonts w:ascii="宋体" w:hAnsi="宋体" w:eastAsia="宋体" w:cs="宋体"/>
          <w:color w:val="000"/>
          <w:sz w:val="28"/>
          <w:szCs w:val="28"/>
        </w:rPr>
        <w:t xml:space="preserve">　　霍光是中国历史上一位备受争议的人物，他在汉朝时期担任过重要官员和丞相，对中国历史产生了深远的影响。那么，历史对霍光的评价是什么样的呢?让我们一起来探究。</w:t>
      </w:r>
    </w:p>
    <w:p>
      <w:pPr>
        <w:ind w:left="0" w:right="0" w:firstLine="560"/>
        <w:spacing w:before="450" w:after="450" w:line="312" w:lineRule="auto"/>
      </w:pPr>
      <w:r>
        <w:rPr>
          <w:rFonts w:ascii="宋体" w:hAnsi="宋体" w:eastAsia="宋体" w:cs="宋体"/>
          <w:color w:val="000"/>
          <w:sz w:val="28"/>
          <w:szCs w:val="28"/>
        </w:rPr>
        <w:t xml:space="preserve">　　首先，我们需要了解霍光的政治背景和历史环境。在汉朝时期，皇帝是国家的最高领袖，拥有至高无上的权力和地位。然而，由于汉朝的统治者往往采取世袭制，即皇位只能由皇帝的儿子继承，这就限制了其他有能力的人成为皇帝的可能性。此外，汉朝时期的政治制度比较复杂，官员之间的权力斗争也很激烈，这也增加了霍光自己当皇帝的难度和风险。</w:t>
      </w:r>
    </w:p>
    <w:p>
      <w:pPr>
        <w:ind w:left="0" w:right="0" w:firstLine="560"/>
        <w:spacing w:before="450" w:after="450" w:line="312" w:lineRule="auto"/>
      </w:pPr>
      <w:r>
        <w:rPr>
          <w:rFonts w:ascii="宋体" w:hAnsi="宋体" w:eastAsia="宋体" w:cs="宋体"/>
          <w:color w:val="000"/>
          <w:sz w:val="28"/>
          <w:szCs w:val="28"/>
        </w:rPr>
        <w:t xml:space="preserve">　　其次，我们需要分析历史对霍光的评价。虽然霍光在政治上有很高的才能和出色的表现，但他并不是一个追求权力和地位的人。相反，他更注重国家和民族的利益，希望通过自己的努力来为国家做出更大的贡献。因此，他选择了放弃个人私利，而是将自己的才能和精力投入到政治事业中，为汉朝的发展做出了重要贡献。历史上对他的评价也是正面的，称他为“千古良相”，并给予了他高度的赞扬和肯定。</w:t>
      </w:r>
    </w:p>
    <w:p>
      <w:pPr>
        <w:ind w:left="0" w:right="0" w:firstLine="560"/>
        <w:spacing w:before="450" w:after="450" w:line="312" w:lineRule="auto"/>
      </w:pPr>
      <w:r>
        <w:rPr>
          <w:rFonts w:ascii="宋体" w:hAnsi="宋体" w:eastAsia="宋体" w:cs="宋体"/>
          <w:color w:val="000"/>
          <w:sz w:val="28"/>
          <w:szCs w:val="28"/>
        </w:rPr>
        <w:t xml:space="preserve">　　最后，我们需要总结历史对霍光的评价的意义和启示。从历史的评价中，我们可以看到一个人在面对权力和利益时应该如何选择。虽然权力和地位可以给人带来很多好处，但如果追求这些东西的过程中违背了自己的价值观和道德准则，就会失去自己的尊严和人格。因此，我们应该注重自身的品德修养和道德观念，坚持正确的价值观和行为准则，为自己和社会做出更大的贡献。</w:t>
      </w:r>
    </w:p>
    <w:p>
      <w:pPr>
        <w:ind w:left="0" w:right="0" w:firstLine="560"/>
        <w:spacing w:before="450" w:after="450" w:line="312" w:lineRule="auto"/>
      </w:pPr>
      <w:r>
        <w:rPr>
          <w:rFonts w:ascii="宋体" w:hAnsi="宋体" w:eastAsia="宋体" w:cs="宋体"/>
          <w:color w:val="000"/>
          <w:sz w:val="28"/>
          <w:szCs w:val="28"/>
        </w:rPr>
        <w:t xml:space="preserve">　　综上所述，历史对霍光的评价是正面的，认为他是一个具有高尚品质和卓越才能的政治家。他的事迹和精神对我们今天的社会建设和文化建设都有着重要的启示和借鉴意义。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2026-01-22T17:40:41+08:00</dcterms:created>
  <dcterms:modified xsi:type="dcterms:W3CDTF">2026-01-22T17:40:41+08:00</dcterms:modified>
</cp:coreProperties>
</file>

<file path=docProps/custom.xml><?xml version="1.0" encoding="utf-8"?>
<Properties xmlns="http://schemas.openxmlformats.org/officeDocument/2006/custom-properties" xmlns:vt="http://schemas.openxmlformats.org/officeDocument/2006/docPropsVTypes"/>
</file>