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李煜简介，生平经历是什么样的？</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李煜是中国历史上著名的文学家和皇帝之一，他的诗歌作品在中国文化史上具有重要地位。他出生于南唐，自幼聪颖好学，擅长文学和音乐。那么，李煜的简介是什么呢?　　一、生平简介　　李煜(937年-978年),即南唐后主，是中国历史上著名的文学家和...</w:t>
      </w:r>
    </w:p>
    <w:p>
      <w:pPr>
        <w:ind w:left="0" w:right="0" w:firstLine="560"/>
        <w:spacing w:before="450" w:after="450" w:line="312" w:lineRule="auto"/>
      </w:pPr>
      <w:r>
        <w:rPr>
          <w:rFonts w:ascii="宋体" w:hAnsi="宋体" w:eastAsia="宋体" w:cs="宋体"/>
          <w:color w:val="000"/>
          <w:sz w:val="28"/>
          <w:szCs w:val="28"/>
        </w:rPr>
        <w:t xml:space="preserve">　　李煜是中国历史上著名的文学家和皇帝之一，他的诗歌作品在中国文化史上具有重要地位。他出生于南唐，自幼聪颖好学，擅长文学和音乐。那么，李煜的简介是什么呢?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煜(937年-978年),即南唐后主，是中国历史上著名的文学家和诗人。他出生在一个贵族家庭，自幼聪颖好学，擅长文学和音乐。他的代表作有《浪淘沙·北戴河》、《虞美人·听雨》等诗歌作品。然而，因为南唐政治腐败，加上自己的性格懦弱，他在位期间没有能够有效地处理国家事务，最终导致南唐的灭亡。</w:t>
      </w:r>
    </w:p>
    <w:p>
      <w:pPr>
        <w:ind w:left="0" w:right="0" w:firstLine="560"/>
        <w:spacing w:before="450" w:after="450" w:line="312" w:lineRule="auto"/>
      </w:pPr>
      <w:r>
        <w:rPr>
          <w:rFonts w:ascii="宋体" w:hAnsi="宋体" w:eastAsia="宋体" w:cs="宋体"/>
          <w:color w:val="000"/>
          <w:sz w:val="28"/>
          <w:szCs w:val="28"/>
        </w:rPr>
        <w:t xml:space="preserve">　　二、文学成就</w:t>
      </w:r>
    </w:p>
    <w:p>
      <w:pPr>
        <w:ind w:left="0" w:right="0" w:firstLine="560"/>
        <w:spacing w:before="450" w:after="450" w:line="312" w:lineRule="auto"/>
      </w:pPr>
      <w:r>
        <w:rPr>
          <w:rFonts w:ascii="宋体" w:hAnsi="宋体" w:eastAsia="宋体" w:cs="宋体"/>
          <w:color w:val="000"/>
          <w:sz w:val="28"/>
          <w:szCs w:val="28"/>
        </w:rPr>
        <w:t xml:space="preserve">　　李煜的诗歌作品以清新脱俗、婉约柔美著称，被誉为“花间派”的代表人物之一。他的诗歌风格独特，注重表现自然景色和人物形象的情感和神态，具有浓郁的个性风格。他的诗歌作品不仅在当时就受到了广泛的赞誉和认可，而且在后世也一直被人们所传颂和推崇。他的文学成就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三、音乐成就</w:t>
      </w:r>
    </w:p>
    <w:p>
      <w:pPr>
        <w:ind w:left="0" w:right="0" w:firstLine="560"/>
        <w:spacing w:before="450" w:after="450" w:line="312" w:lineRule="auto"/>
      </w:pPr>
      <w:r>
        <w:rPr>
          <w:rFonts w:ascii="宋体" w:hAnsi="宋体" w:eastAsia="宋体" w:cs="宋体"/>
          <w:color w:val="000"/>
          <w:sz w:val="28"/>
          <w:szCs w:val="28"/>
        </w:rPr>
        <w:t xml:space="preserve">　　除了文学方面，李煜还是一位出色的音乐家。他精通音乐理论，擅长演奏乐器，曾经创作了许多优美的音乐作品。他的音乐作品以抒情为主，表达了他对生活和爱情的感悟和思考。这些音乐作品也对中国音乐史产生了重要的影响。</w:t>
      </w:r>
    </w:p>
    <w:p>
      <w:pPr>
        <w:ind w:left="0" w:right="0" w:firstLine="560"/>
        <w:spacing w:before="450" w:after="450" w:line="312" w:lineRule="auto"/>
      </w:pPr>
      <w:r>
        <w:rPr>
          <w:rFonts w:ascii="宋体" w:hAnsi="宋体" w:eastAsia="宋体" w:cs="宋体"/>
          <w:color w:val="000"/>
          <w:sz w:val="28"/>
          <w:szCs w:val="28"/>
        </w:rPr>
        <w:t xml:space="preserve">　　四、历史人物评价</w:t>
      </w:r>
    </w:p>
    <w:p>
      <w:pPr>
        <w:ind w:left="0" w:right="0" w:firstLine="560"/>
        <w:spacing w:before="450" w:after="450" w:line="312" w:lineRule="auto"/>
      </w:pPr>
      <w:r>
        <w:rPr>
          <w:rFonts w:ascii="宋体" w:hAnsi="宋体" w:eastAsia="宋体" w:cs="宋体"/>
          <w:color w:val="000"/>
          <w:sz w:val="28"/>
          <w:szCs w:val="28"/>
        </w:rPr>
        <w:t xml:space="preserve">　　李煜是中国文化艺术史上的重要人物之一，他的文学和艺术成就得到了广泛的赞誉和认可。他的诗歌作品清新脱俗、婉约柔美，具有浓郁的个性风格;他的音乐作品抒情动人，表达了他对生活和爱情的感悟和思考。然而，由于南唐政治腐败以及他自己的性格懦弱，他在位期间没有能够有效地处理国家事务，最终导致南唐的灭亡。尽管如此，他的文学和艺术成就仍然对中国文化艺术的发展产生了深远的影响。</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李煜是中国文化艺术史上的重要人物之一，他的文学和艺术成就得到了广泛的赞誉和认可。他的诗歌作品清新脱俗、婉约柔美，具有浓郁的个性风格;他的音乐作品抒情动人，表达了他对生活和爱情的感悟和思考。虽然他在位期间没有能够有效地处理国家事务，但他的文学和艺术成就仍然对中国文化艺术的发展产生了深远的影响。我们应该铭记这位杰出的文化名人，向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2026-01-23T03:00:06+08:00</dcterms:created>
  <dcterms:modified xsi:type="dcterms:W3CDTF">2026-01-23T03:00:06+08:00</dcterms:modified>
</cp:coreProperties>
</file>

<file path=docProps/custom.xml><?xml version="1.0" encoding="utf-8"?>
<Properties xmlns="http://schemas.openxmlformats.org/officeDocument/2006/custom-properties" xmlns:vt="http://schemas.openxmlformats.org/officeDocument/2006/docPropsVTypes"/>
</file>