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历史上杨坚一共有几个儿子？他们分别是什么下场？</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杨坚是隋朝开国皇帝，北周大定元年，北周静帝禅让，杨坚即位称帝，改元开皇。今天小编为大家带来这篇文章，希望对你们能有所帮助。　　隋文帝杨坚建立的隋朝是五胡乱华一百多年后的又一个大一统的汉家王朝，因此，即使杨坚得位不那么正，也依然被史学家们...</w:t>
      </w:r>
    </w:p>
    <w:p>
      <w:pPr>
        <w:ind w:left="0" w:right="0" w:firstLine="560"/>
        <w:spacing w:before="450" w:after="450" w:line="312" w:lineRule="auto"/>
      </w:pPr>
      <w:r>
        <w:rPr>
          <w:rFonts w:ascii="宋体" w:hAnsi="宋体" w:eastAsia="宋体" w:cs="宋体"/>
          <w:color w:val="000"/>
          <w:sz w:val="28"/>
          <w:szCs w:val="28"/>
        </w:rPr>
        <w:t xml:space="preserve">　　杨坚是隋朝开国皇帝，北周大定元年，北周静帝禅让，杨坚即位称帝，改元开皇。今天小编为大家带来这篇文章，希望对你们能有所帮助。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隋文帝杨坚建立的隋朝是五胡乱华一百多年后的又一个大一统的汉家王朝，因此，即使杨坚得位不那么正，也依然被史学家们赞誉，杨坚表面上是通过禅让式的和平手段夺位，但继位后对待北周皇室的手段就不是那么和谐了，宇文家族数以千计的皇子皇孙们在杨坚登基后的短短两年内被分批屠戮止尽，杨坚用铁血手段解决了前朝皇室可能的反扑，但隋朝最终还是没能长久，并且杨坚本人的子孙如同北周宇文氏的子孙们一样被灭的几乎干干净净。</w:t>
      </w:r>
    </w:p>
    <w:p>
      <w:pPr>
        <w:ind w:left="0" w:right="0" w:firstLine="560"/>
        <w:spacing w:before="450" w:after="450" w:line="312" w:lineRule="auto"/>
      </w:pPr>
      <w:r>
        <w:rPr>
          <w:rFonts w:ascii="宋体" w:hAnsi="宋体" w:eastAsia="宋体" w:cs="宋体"/>
          <w:color w:val="000"/>
          <w:sz w:val="28"/>
          <w:szCs w:val="28"/>
        </w:rPr>
        <w:t xml:space="preserve">　　杨坚和妻子独孤皇后一共生育出了五个儿子，除早死的外，大部分在隋炀帝大业十四年的江都兵变中被宇文化及鼓动乱兵杀死。</w:t>
      </w:r>
    </w:p>
    <w:p>
      <w:pPr>
        <w:ind w:left="0" w:right="0" w:firstLine="560"/>
        <w:spacing w:before="450" w:after="450" w:line="312" w:lineRule="auto"/>
      </w:pPr>
      <w:r>
        <w:rPr>
          <w:rFonts w:ascii="宋体" w:hAnsi="宋体" w:eastAsia="宋体" w:cs="宋体"/>
          <w:color w:val="000"/>
          <w:sz w:val="28"/>
          <w:szCs w:val="28"/>
        </w:rPr>
        <w:t xml:space="preserve">　　废太子杨勇：隋朝的首任太子，在继承权之争中败于杨广，杨广继位后的第一件事就是赐死了杨勇，然后把杨勇的十个儿子全部流放岭南，到岭南后杨广再次出手，杨勇十子全被杖毙。</w:t>
      </w:r>
    </w:p>
    <w:p>
      <w:pPr>
        <w:ind w:left="0" w:right="0" w:firstLine="560"/>
        <w:spacing w:before="450" w:after="450" w:line="312" w:lineRule="auto"/>
      </w:pPr>
      <w:r>
        <w:rPr>
          <w:rFonts w:ascii="宋体" w:hAnsi="宋体" w:eastAsia="宋体" w:cs="宋体"/>
          <w:color w:val="000"/>
          <w:sz w:val="28"/>
          <w:szCs w:val="28"/>
        </w:rPr>
        <w:t xml:space="preserve">　　隋炀帝杨广：杨广本人死于江州兵变，他有三个儿子，长子杨昭病死于大业二年，杨昭长子杨倓随杨广在江州兵变中被杀，其余两子杨侑和杨侗被杨广委任留守大兴和洛阳，后分别被篡位的李渊和王世充所杀。杨广次子杨暕和三子杨杲也在江州兵变时被杀，同时被杀的还有杨暕活着的两个儿子，唯有一个遗腹子杨政道因为当时还没生出来，因此躲过一劫，后随杨广之妻萧皇后辗转到了突厥，唐太宗灭突厥时归唐，杨政道一直活到唐高宗年间，是隋文帝杨坚唯一存留下来的后裔。</w:t>
      </w:r>
    </w:p>
    <w:p>
      <w:pPr>
        <w:ind w:left="0" w:right="0" w:firstLine="560"/>
        <w:spacing w:before="450" w:after="450" w:line="312" w:lineRule="auto"/>
      </w:pPr>
      <w:r>
        <w:rPr>
          <w:rFonts w:ascii="宋体" w:hAnsi="宋体" w:eastAsia="宋体" w:cs="宋体"/>
          <w:color w:val="000"/>
          <w:sz w:val="28"/>
          <w:szCs w:val="28"/>
        </w:rPr>
        <w:t xml:space="preserve">　　秦王杨俊：病死于隋文帝开皇二十年，留下两个儿子杨浩和杨湛，江州兵变时杨浩曾短暂的被宇文化及拥立为帝，后兄弟俩同被宇文化及毒杀。</w:t>
      </w:r>
    </w:p>
    <w:p>
      <w:pPr>
        <w:ind w:left="0" w:right="0" w:firstLine="560"/>
        <w:spacing w:before="450" w:after="450" w:line="312" w:lineRule="auto"/>
      </w:pPr>
      <w:r>
        <w:rPr>
          <w:rFonts w:ascii="宋体" w:hAnsi="宋体" w:eastAsia="宋体" w:cs="宋体"/>
          <w:color w:val="000"/>
          <w:sz w:val="28"/>
          <w:szCs w:val="28"/>
        </w:rPr>
        <w:t xml:space="preserve">　　蜀王杨秀：隋文帝时因擅自使用巫蛊的罪名被废为庶人，隋炀帝杨广继位后加强了对他的看管，不论走到哪儿都把杨秀和他的七个儿子带在身边监视，江州兵变时，杨秀和他的儿子们全被宇文化及所杀。</w:t>
      </w:r>
    </w:p>
    <w:p>
      <w:pPr>
        <w:ind w:left="0" w:right="0" w:firstLine="560"/>
        <w:spacing w:before="450" w:after="450" w:line="312" w:lineRule="auto"/>
      </w:pPr>
      <w:r>
        <w:rPr>
          <w:rFonts w:ascii="宋体" w:hAnsi="宋体" w:eastAsia="宋体" w:cs="宋体"/>
          <w:color w:val="000"/>
          <w:sz w:val="28"/>
          <w:szCs w:val="28"/>
        </w:rPr>
        <w:t xml:space="preserve">　　汉王杨谅：幼子大多在父母那里比较受宠，杨谅也不例外，他的封地在并州，兵精地广，隋文帝还给了他便宜行事的独特权力，因此野心膨胀，隋炀帝杨广继位后，杨谅马上起兵造反，兵败后被囚禁，不到一年后就病死。唯一留在世的儿子杨颢在江州兵变时被杀。</w:t>
      </w:r>
    </w:p>
    <w:p>
      <w:pPr>
        <w:ind w:left="0" w:right="0" w:firstLine="560"/>
        <w:spacing w:before="450" w:after="450" w:line="312" w:lineRule="auto"/>
      </w:pPr>
      <w:r>
        <w:rPr>
          <w:rFonts w:ascii="宋体" w:hAnsi="宋体" w:eastAsia="宋体" w:cs="宋体"/>
          <w:color w:val="000"/>
          <w:sz w:val="28"/>
          <w:szCs w:val="28"/>
        </w:rPr>
        <w:t xml:space="preserve">　　隋文帝一世英雄，隋炀帝也曾有赫赫威名，结果隋朝不但二世而亡，杨家子孙若非杨政道在江州兵变时还躲在亲妈肚子里，几乎要绝嗣，可见冥冥之中自有天意，杨坚杀光宇文氏之时绝想不到自己的子孙也会被宇文氏(宇文化及和北周皇族宇文氏无血缘关系)杀光，因果循环，果真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2025-12-10T01:56:24+08:00</dcterms:created>
  <dcterms:modified xsi:type="dcterms:W3CDTF">2025-12-10T01:56:24+08:00</dcterms:modified>
</cp:coreProperties>
</file>

<file path=docProps/custom.xml><?xml version="1.0" encoding="utf-8"?>
<Properties xmlns="http://schemas.openxmlformats.org/officeDocument/2006/custom-properties" xmlns:vt="http://schemas.openxmlformats.org/officeDocument/2006/docPropsVTypes"/>
</file>