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秦桧夫妇跪像的历史探秘</w:t>
      </w:r>
      <w:bookmarkEnd w:id="1"/>
    </w:p>
    <w:p>
      <w:pPr>
        <w:jc w:val="center"/>
        <w:spacing w:before="0" w:after="450"/>
      </w:pPr>
      <w:r>
        <w:rPr>
          <w:rFonts w:ascii="Arial" w:hAnsi="Arial" w:eastAsia="Arial" w:cs="Arial"/>
          <w:color w:val="999999"/>
          <w:sz w:val="20"/>
          <w:szCs w:val="20"/>
        </w:rPr>
        <w:t xml:space="preserve">来源：网络  作者：流年似水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秦桧，南宋时期的著名政治家，因其在岳飞被害一事中的角色而臭名昭著。秦桧夫妇的跪像成为了中国历史上一个特殊的文化符号，代表着背叛和奸臣的形象。本文将探讨秦桧夫妇跪像的建立地点和时间，以及这些雕像是否真实反映了秦桧夫妇的长相。　　一、秦桧夫...</w:t>
      </w:r>
    </w:p>
    <w:p>
      <w:pPr>
        <w:ind w:left="0" w:right="0" w:firstLine="560"/>
        <w:spacing w:before="450" w:after="450" w:line="312" w:lineRule="auto"/>
      </w:pPr>
      <w:r>
        <w:rPr>
          <w:rFonts w:ascii="宋体" w:hAnsi="宋体" w:eastAsia="宋体" w:cs="宋体"/>
          <w:color w:val="000"/>
          <w:sz w:val="28"/>
          <w:szCs w:val="28"/>
        </w:rPr>
        <w:t xml:space="preserve">　　秦桧，南宋时期的著名政治家，因其在岳飞被害一事中的角色而臭名昭著。秦桧夫妇的跪像成为了中国历史上一个特殊的文化符号，代表着背叛和奸臣的形象。本文将探讨秦桧夫妇跪像的建立地点和时间，以及这些雕像是否真实反映了秦桧夫妇的长相。</w:t>
      </w:r>
    </w:p>
    <w:p>
      <w:pPr>
        <w:ind w:left="0" w:right="0" w:firstLine="560"/>
        <w:spacing w:before="450" w:after="450" w:line="312" w:lineRule="auto"/>
      </w:pPr>
      <w:r>
        <w:rPr>
          <w:rFonts w:ascii="宋体" w:hAnsi="宋体" w:eastAsia="宋体" w:cs="宋体"/>
          <w:color w:val="000"/>
          <w:sz w:val="28"/>
          <w:szCs w:val="28"/>
        </w:rPr>
        <w:t xml:space="preserve">　　一、秦桧夫妇跪像的建立背景</w:t>
      </w:r>
    </w:p>
    <w:p>
      <w:pPr>
        <w:ind w:left="0" w:right="0" w:firstLine="560"/>
        <w:spacing w:before="450" w:after="450" w:line="312" w:lineRule="auto"/>
      </w:pPr>
      <w:r>
        <w:rPr>
          <w:rFonts w:ascii="宋体" w:hAnsi="宋体" w:eastAsia="宋体" w:cs="宋体"/>
          <w:color w:val="000"/>
          <w:sz w:val="28"/>
          <w:szCs w:val="28"/>
        </w:rPr>
        <w:t xml:space="preserve">　　秦桧夫妇跪像的建立与民间对岳飞的崇拜和对秦桧的憎恨有关。岳飞是南宋的民族英雄，因其忠诚和抗金功绩受到人民的敬仰。相反，秦桧因为参与陷害岳飞，导致其被冤杀，因此在民间留下了千古骂名。为了表达对岳飞的敬意和对秦桧的鄙视，人们建立了秦桧夫妇的跪像。</w:t>
      </w:r>
    </w:p>
    <w:p>
      <w:pPr>
        <w:ind w:left="0" w:right="0" w:firstLine="560"/>
        <w:spacing w:before="450" w:after="450" w:line="312" w:lineRule="auto"/>
      </w:pPr>
      <w:r>
        <w:rPr>
          <w:rFonts w:ascii="宋体" w:hAnsi="宋体" w:eastAsia="宋体" w:cs="宋体"/>
          <w:color w:val="000"/>
          <w:sz w:val="28"/>
          <w:szCs w:val="28"/>
        </w:rPr>
        <w:t xml:space="preserve">　　二、秦桧夫妇跪像的建立时间和地点</w:t>
      </w:r>
    </w:p>
    <w:p>
      <w:pPr>
        <w:ind w:left="0" w:right="0" w:firstLine="560"/>
        <w:spacing w:before="450" w:after="450" w:line="312" w:lineRule="auto"/>
      </w:pPr>
      <w:r>
        <w:rPr>
          <w:rFonts w:ascii="宋体" w:hAnsi="宋体" w:eastAsia="宋体" w:cs="宋体"/>
          <w:color w:val="000"/>
          <w:sz w:val="28"/>
          <w:szCs w:val="28"/>
        </w:rPr>
        <w:t xml:space="preserve">　　关于秦桧夫妇跪像的建立时间和地点，史料记载并不统一。一些资料显示，跪像可能最早出现在南宋末年或元初，而具体的地点则难以考证。不过，现存最著名的秦桧夫妇跪像位于杭州岳王庙内，这个版本的跪像据说是在明代建立的。</w:t>
      </w:r>
    </w:p>
    <w:p>
      <w:pPr>
        <w:ind w:left="0" w:right="0" w:firstLine="560"/>
        <w:spacing w:before="450" w:after="450" w:line="312" w:lineRule="auto"/>
      </w:pPr>
      <w:r>
        <w:rPr>
          <w:rFonts w:ascii="宋体" w:hAnsi="宋体" w:eastAsia="宋体" w:cs="宋体"/>
          <w:color w:val="000"/>
          <w:sz w:val="28"/>
          <w:szCs w:val="28"/>
        </w:rPr>
        <w:t xml:space="preserve">　　三、秦桧夫妇跪像的真实性问题</w:t>
      </w:r>
    </w:p>
    <w:p>
      <w:pPr>
        <w:ind w:left="0" w:right="0" w:firstLine="560"/>
        <w:spacing w:before="450" w:after="450" w:line="312" w:lineRule="auto"/>
      </w:pPr>
      <w:r>
        <w:rPr>
          <w:rFonts w:ascii="宋体" w:hAnsi="宋体" w:eastAsia="宋体" w:cs="宋体"/>
          <w:color w:val="000"/>
          <w:sz w:val="28"/>
          <w:szCs w:val="28"/>
        </w:rPr>
        <w:t xml:space="preserve">　　秦桧夫妇跪像是否是根据他们的真实长相制作的，这个问题同样没有确切的答案。由于古代并没有留下详细的肖像记录，因此这些雕像很可能是后人根据想象或者传统的审美观念创作的，并不一定反映秦桧夫妇的真实面貌。</w:t>
      </w:r>
    </w:p>
    <w:p>
      <w:pPr>
        <w:ind w:left="0" w:right="0" w:firstLine="560"/>
        <w:spacing w:before="450" w:after="450" w:line="312" w:lineRule="auto"/>
      </w:pPr>
      <w:r>
        <w:rPr>
          <w:rFonts w:ascii="宋体" w:hAnsi="宋体" w:eastAsia="宋体" w:cs="宋体"/>
          <w:color w:val="000"/>
          <w:sz w:val="28"/>
          <w:szCs w:val="28"/>
        </w:rPr>
        <w:t xml:space="preserve">　　四、秦桧夫妇跪像的文化意义</w:t>
      </w:r>
    </w:p>
    <w:p>
      <w:pPr>
        <w:ind w:left="0" w:right="0" w:firstLine="560"/>
        <w:spacing w:before="450" w:after="450" w:line="312" w:lineRule="auto"/>
      </w:pPr>
      <w:r>
        <w:rPr>
          <w:rFonts w:ascii="宋体" w:hAnsi="宋体" w:eastAsia="宋体" w:cs="宋体"/>
          <w:color w:val="000"/>
          <w:sz w:val="28"/>
          <w:szCs w:val="28"/>
        </w:rPr>
        <w:t xml:space="preserve">　　尽管秦桧夫妇跪像的真实性存疑，但这些雕像已经成为了中国历史文化中的一个重要符号。它们不仅代表了民间对于忠奸善恶的评价，也反映了人们对于历史记忆的传承和维护。秦桧夫妇跪像的存在，激发了人们对于历史正义的思考，成为了一种道德审判的象征。</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秦桧夫妇的跪像虽然无法证实是否基于真实长相制作，但它们无疑已经成为了中国历史文化中不可或缺的一部分。这些雕像不仅是对岳飞的一种纪念，也是对秦桧的一种历史评价。无论时间如何变迁，秦桧夫妇跪像都将继续在历史的长河中承载着人们对正义与邪恶的永恒追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2026-01-23T06:34:50+08:00</dcterms:created>
  <dcterms:modified xsi:type="dcterms:W3CDTF">2026-01-23T06:34:50+08:00</dcterms:modified>
</cp:coreProperties>
</file>

<file path=docProps/custom.xml><?xml version="1.0" encoding="utf-8"?>
<Properties xmlns="http://schemas.openxmlformats.org/officeDocument/2006/custom-properties" xmlns:vt="http://schemas.openxmlformats.org/officeDocument/2006/docPropsVTypes"/>
</file>