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思美人楚怀王为何流放屈原？屈原到底犯了什么罪？</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由马可、张馨予主演的《思美人》一经播出，就收获了很高的收视率。本剧以诗人屈原为主线，讲述了他跌宕起伏的人生以及浪漫凄美的爱情故事。作为男主角的屈原当然是备受瞩目的，但剧中那位两次流放屈原的楚怀王也受到了很高的关注。观众们不明白，楚怀王难...</w:t>
      </w:r>
    </w:p>
    <w:p>
      <w:pPr>
        <w:ind w:left="0" w:right="0" w:firstLine="560"/>
        <w:spacing w:before="450" w:after="450" w:line="312" w:lineRule="auto"/>
      </w:pPr>
      <w:r>
        <w:rPr>
          <w:rFonts w:ascii="宋体" w:hAnsi="宋体" w:eastAsia="宋体" w:cs="宋体"/>
          <w:color w:val="000"/>
          <w:sz w:val="28"/>
          <w:szCs w:val="28"/>
        </w:rPr>
        <w:t xml:space="preserve">　　由马可、张馨予主演的《思美人》一经播出，就收获了很高的收视率。本剧以诗人屈原为主线，讲述了他跌宕起伏的人生以及浪漫凄美的爱情故事。作为男主角的屈原当然是备受瞩目的，但剧中那位两次流放屈原的楚怀王也受到了很高的关注。观众们不明白，楚怀王难道不是看中了屈原敢于直率谏言，以及屈原那一身的才华，才最终下定决心要重用屈原的吗？既然如此，为什么他会变得不信任屈原，甚至还把屈原流放两次呢？这让大家疑惑非常，屈原到底犯了什么十恶不赦的罪，才会遭受如此惩罚？</w:t>
      </w:r>
    </w:p>
    <w:p>
      <w:pPr>
        <w:ind w:left="0" w:right="0" w:firstLine="560"/>
        <w:spacing w:before="450" w:after="450" w:line="312" w:lineRule="auto"/>
      </w:pPr>
      <w:r>
        <w:rPr>
          <w:rFonts w:ascii="宋体" w:hAnsi="宋体" w:eastAsia="宋体" w:cs="宋体"/>
          <w:color w:val="000"/>
          <w:sz w:val="28"/>
          <w:szCs w:val="28"/>
        </w:rPr>
        <w:t xml:space="preserve">　　在本剧的开篇，其实就透露出了楚怀王的一个特点，那就是多疑。就算屈原的父亲屈伯庸在祭祀刺杀的事件上为保护楚怀王而以身挡剑，就算屈氏是楚国三大贵族之一，就算屈伯庸对楚国无比忠诚，当自己的生命受到威胁的时候，他身边的每一个人都是有嫌疑的。在屈家大门前，楚怀王受到了屈原的好友无明的刺杀，楚怀王听闻那把刺向他的剑是屈原的剑，当即就变了脸色，让人将屈原抓了起来。不仅如此，他还一直审问屈原，是不是也知道刺杀他的事情，还认为屈原也是主谋或者是帮凶。就这样的一位君王，我都替屈家不服，白眼狼，这一定是白眼狼！从这里，我们就可以看出，楚怀王是一个多疑的人，就连他身边最得力的大臣他也是信不过的，更何况是年轻冲动的屈原呢？</w:t>
      </w:r>
    </w:p>
    <w:p>
      <w:pPr>
        <w:ind w:left="0" w:right="0" w:firstLine="560"/>
        <w:spacing w:before="450" w:after="450" w:line="312" w:lineRule="auto"/>
      </w:pPr>
      <w:r>
        <w:rPr>
          <w:rFonts w:ascii="宋体" w:hAnsi="宋体" w:eastAsia="宋体" w:cs="宋体"/>
          <w:color w:val="000"/>
          <w:sz w:val="28"/>
          <w:szCs w:val="28"/>
        </w:rPr>
        <w:t xml:space="preserve">　　不过，归咎起来，屈原自己也有很大一部分的原因，那就是他在楚国实施变法改革的动作太大，损害了楚国旧贵族的利益，导致楚国旧贵族们联合起来一起对付他。楚国贵族众多，新老贵族加起来就构成了整个楚国的政治集团，屈原想要改革，想要破除楚国各种朋党和党羽，想要让政治清明，这就是和整个楚国贵族作对。这是胆魄的体现，但也是屈原最不明智的地方。楚怀王难道不知道楚国需要改革才能强大吗？他是知道的，否则他就不会重用屈原。很明显，楚怀王是想借屈原之手，拔掉楚国贵族势力，来巩固自己的君权。屈原就是楚怀王的一把枪，他做的事情得罪了全楚国的贵族，最后受益的却是楚怀王，自己落得流放的下场。</w:t>
      </w:r>
    </w:p>
    <w:p>
      <w:pPr>
        <w:ind w:left="0" w:right="0" w:firstLine="560"/>
        <w:spacing w:before="450" w:after="450" w:line="312" w:lineRule="auto"/>
      </w:pPr>
      <w:r>
        <w:rPr>
          <w:rFonts w:ascii="宋体" w:hAnsi="宋体" w:eastAsia="宋体" w:cs="宋体"/>
          <w:color w:val="000"/>
          <w:sz w:val="28"/>
          <w:szCs w:val="28"/>
        </w:rPr>
        <w:t xml:space="preserve">　　楚国贵族因权益而倾轧的情况早就存在了，而且朝堂上派别林立，你争我夺，尔虞我诈，常常令楚怀王的君权受到威胁。在剧中，靳尚、公子子兰等人受到了秦国张仪的蛊惑，接受了张仪献给他们的黄金和美女，一起对付他们共同的敌人——屈原。屈原遭受的两次流放，地点不同，时间也不同，但两次流放几乎都和公子子兰这群人有着密切的关系。</w:t>
      </w:r>
    </w:p>
    <w:p>
      <w:pPr>
        <w:ind w:left="0" w:right="0" w:firstLine="560"/>
        <w:spacing w:before="450" w:after="450" w:line="312" w:lineRule="auto"/>
      </w:pPr>
      <w:r>
        <w:rPr>
          <w:rFonts w:ascii="宋体" w:hAnsi="宋体" w:eastAsia="宋体" w:cs="宋体"/>
          <w:color w:val="000"/>
          <w:sz w:val="28"/>
          <w:szCs w:val="28"/>
        </w:rPr>
        <w:t xml:space="preserve">　　公元前304年，这是屈原被第一次流放的时间。在这一年，楚怀王听信了公子子兰等旧贵族的谗言，远离了屈原，还将屈原流放到了汉水。这一次流放一共有三年时间，在这三年中，屈原的内心备受煎熬。公元前296年，这是屈原被第二次流放的时间。楚怀王依然是受到了公子子兰的蛊惑，将屈原给流放到了江南。屈原的许多作品就是在这一时期所作，在诗中，屈原将自己的志向和忠诚全部融入了进去，并期望楚王能够理解自己。</w:t>
      </w:r>
    </w:p>
    <w:p>
      <w:pPr>
        <w:ind w:left="0" w:right="0" w:firstLine="560"/>
        <w:spacing w:before="450" w:after="450" w:line="312" w:lineRule="auto"/>
      </w:pPr>
      <w:r>
        <w:rPr>
          <w:rFonts w:ascii="宋体" w:hAnsi="宋体" w:eastAsia="宋体" w:cs="宋体"/>
          <w:color w:val="000"/>
          <w:sz w:val="28"/>
          <w:szCs w:val="28"/>
        </w:rPr>
        <w:t xml:space="preserve">　　早期，楚怀王是很喜欢屈原的，所以才让他监管内政外交事务。屈原在任期间，明法度，举贤能，力主改革，瓦解旧贵族，民心所向的同时，让楚国的国力迅速提升起来。楚怀王看重屈原，所以屈原才有权力做到这些。但也正是由于楚怀王对屈原的过度的看重，才招来了心怀不轨的人的嫉妒和暗算。再加上，楚怀王后来听信了谗言，对屈原的信任不复存在，这才能下令流放屈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2026-03-10T03:16:47+08:00</dcterms:created>
  <dcterms:modified xsi:type="dcterms:W3CDTF">2026-03-10T03:16:47+08:00</dcterms:modified>
</cp:coreProperties>
</file>

<file path=docProps/custom.xml><?xml version="1.0" encoding="utf-8"?>
<Properties xmlns="http://schemas.openxmlformats.org/officeDocument/2006/custom-properties" xmlns:vt="http://schemas.openxmlformats.org/officeDocument/2006/docPropsVTypes"/>
</file>