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苏洵简介：北宋文人、苏轼苏辙的父亲唐宋八大家之一</w:t>
      </w:r>
      <w:bookmarkEnd w:id="1"/>
    </w:p>
    <w:p>
      <w:pPr>
        <w:jc w:val="center"/>
        <w:spacing w:before="0" w:after="450"/>
      </w:pPr>
      <w:r>
        <w:rPr>
          <w:rFonts w:ascii="Arial" w:hAnsi="Arial" w:eastAsia="Arial" w:cs="Arial"/>
          <w:color w:val="999999"/>
          <w:sz w:val="20"/>
          <w:szCs w:val="20"/>
        </w:rPr>
        <w:t xml:space="preserve">来源：网络  作者：落花人独立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苏洵，字明允，北宋时期著名的文学家和政治家。他是苏轼和苏辙的父亲，被誉为“唐宋八大家”之一。苏洵的一生充满了传奇色彩，他的文学成就和政治智慧都使他在中国历史上留下了深刻的印记。　　苏洵出生于一个书香门第的家庭，他的父亲苏序是一位有学问的...</w:t>
      </w:r>
    </w:p>
    <w:p>
      <w:pPr>
        <w:ind w:left="0" w:right="0" w:firstLine="560"/>
        <w:spacing w:before="450" w:after="450" w:line="312" w:lineRule="auto"/>
      </w:pPr>
      <w:r>
        <w:rPr>
          <w:rFonts w:ascii="宋体" w:hAnsi="宋体" w:eastAsia="宋体" w:cs="宋体"/>
          <w:color w:val="000"/>
          <w:sz w:val="28"/>
          <w:szCs w:val="28"/>
        </w:rPr>
        <w:t xml:space="preserve">　　苏洵，字明允，北宋时期著名的文学家和政治家。他是苏轼和苏辙的父亲，被誉为“唐宋八大家”之一。苏洵的一生充满了传奇色彩，他的文学成就和政治智慧都使他在中国历史上留下了深刻的印记。</w:t>
      </w:r>
    </w:p>
    <w:p>
      <w:pPr>
        <w:ind w:left="0" w:right="0" w:firstLine="560"/>
        <w:spacing w:before="450" w:after="450" w:line="312" w:lineRule="auto"/>
      </w:pPr>
      <w:r>
        <w:rPr>
          <w:rFonts w:ascii="宋体" w:hAnsi="宋体" w:eastAsia="宋体" w:cs="宋体"/>
          <w:color w:val="000"/>
          <w:sz w:val="28"/>
          <w:szCs w:val="28"/>
        </w:rPr>
        <w:t xml:space="preserve">　　苏洵出生于一个书香门第的家庭，他的父亲苏序是一位有学问的士人。从小受到良好的教育，苏洵聪明好学，博览群书。他对文学有着浓厚的兴趣，尤其擅长散文创作。苏洵的散文风格独特，语言优美，思想深刻，具有很高的艺术价值。他的作品广泛涉及政治、经济、文化等多个领域，展现了他卓越的才华和深厚的学识。</w:t>
      </w:r>
    </w:p>
    <w:p>
      <w:pPr>
        <w:ind w:left="0" w:right="0" w:firstLine="560"/>
        <w:spacing w:before="450" w:after="450" w:line="312" w:lineRule="auto"/>
      </w:pPr>
      <w:r>
        <w:rPr>
          <w:rFonts w:ascii="宋体" w:hAnsi="宋体" w:eastAsia="宋体" w:cs="宋体"/>
          <w:color w:val="000"/>
          <w:sz w:val="28"/>
          <w:szCs w:val="28"/>
        </w:rPr>
        <w:t xml:space="preserve">　　除了文学成就外，苏洵还是一位杰出的政治家。他曾在宋朝政府中担任过多个重要职务，如翰林学士、知制诰等。他在政治上表现出色，敢于直言进谏，为国家的繁荣稳定做出了积极贡献。然而，由于他性格刚直不阿，常常得罪权贵，因此在政治上也遭受了不少挫折。</w:t>
      </w:r>
    </w:p>
    <w:p>
      <w:pPr>
        <w:ind w:left="0" w:right="0" w:firstLine="560"/>
        <w:spacing w:before="450" w:after="450" w:line="312" w:lineRule="auto"/>
      </w:pPr>
      <w:r>
        <w:rPr>
          <w:rFonts w:ascii="宋体" w:hAnsi="宋体" w:eastAsia="宋体" w:cs="宋体"/>
          <w:color w:val="000"/>
          <w:sz w:val="28"/>
          <w:szCs w:val="28"/>
        </w:rPr>
        <w:t xml:space="preserve">　　苏洵作为苏轼和苏辙的父亲，对两个儿子的教育非常重视。他教导他们要勤奋学习，独立思考，做一个有品德、有才能的人。在他的悉心培养下，苏轼和苏辙都成为了杰出的文学家和政治家，为中国文化的繁荣发展做出了巨大贡献。</w:t>
      </w:r>
    </w:p>
    <w:p>
      <w:pPr>
        <w:ind w:left="0" w:right="0" w:firstLine="560"/>
        <w:spacing w:before="450" w:after="450" w:line="312" w:lineRule="auto"/>
      </w:pPr>
      <w:r>
        <w:rPr>
          <w:rFonts w:ascii="宋体" w:hAnsi="宋体" w:eastAsia="宋体" w:cs="宋体"/>
          <w:color w:val="000"/>
          <w:sz w:val="28"/>
          <w:szCs w:val="28"/>
        </w:rPr>
        <w:t xml:space="preserve">　　苏洵的一生充满了坎坷和波折，但他始终保持着坚定的信念和高尚的品质。他的作品和事迹都成为了后世学习和传承的宝贵财富。作为北宋时期的一位杰出文人和政治家，苏洵在中国历史上的地位举足轻重，他的文学成就和政治智慧都使他成为了唐宋八大家中不可或缺的一员。</w:t>
      </w:r>
    </w:p>
    <w:p>
      <w:pPr>
        <w:ind w:left="0" w:right="0" w:firstLine="560"/>
        <w:spacing w:before="450" w:after="450" w:line="312" w:lineRule="auto"/>
      </w:pPr>
      <w:r>
        <w:rPr>
          <w:rFonts w:ascii="宋体" w:hAnsi="宋体" w:eastAsia="宋体" w:cs="宋体"/>
          <w:color w:val="000"/>
          <w:sz w:val="28"/>
          <w:szCs w:val="28"/>
        </w:rPr>
        <w:t xml:space="preserve">　　总之，苏洵是北宋时期的一位卓越人物，他的文学成就和政治智慧都使他在中国历史上留下了深刻的印记。作为苏轼和苏辙的父亲，他对他们的成长和发展产生了深远的影响。苏洵的一生充满了传奇色彩，他的事迹和作品都成为了后世学习和传承的宝贵财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2026-07-31T14:08:07+08:00</dcterms:created>
  <dcterms:modified xsi:type="dcterms:W3CDTF">2026-07-31T14:08:07+08:00</dcterms:modified>
</cp:coreProperties>
</file>

<file path=docProps/custom.xml><?xml version="1.0" encoding="utf-8"?>
<Properties xmlns="http://schemas.openxmlformats.org/officeDocument/2006/custom-properties" xmlns:vt="http://schemas.openxmlformats.org/officeDocument/2006/docPropsVTypes"/>
</file>