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李承乾：一次意外导致的残疾</w:t>
      </w:r>
      <w:bookmarkEnd w:id="1"/>
    </w:p>
    <w:p>
      <w:pPr>
        <w:jc w:val="center"/>
        <w:spacing w:before="0" w:after="450"/>
      </w:pPr>
      <w:r>
        <w:rPr>
          <w:rFonts w:ascii="Arial" w:hAnsi="Arial" w:eastAsia="Arial" w:cs="Arial"/>
          <w:color w:val="999999"/>
          <w:sz w:val="20"/>
          <w:szCs w:val="20"/>
        </w:rPr>
        <w:t xml:space="preserve">来源：网络  作者：情深意重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在中国古代历史上，李承乾是唐太宗李世民的长子，因其才华出众和特殊的身份备受关注。然而，在他的生平中有一个令人关注的事件，那就是他的腿是如何瘸的。本文将带您了解这位传奇人物的这一人生经历。　　关于李承乾腿是如何瘸的，历史上并没有明确的记载...</w:t>
      </w:r>
    </w:p>
    <w:p>
      <w:pPr>
        <w:ind w:left="0" w:right="0" w:firstLine="560"/>
        <w:spacing w:before="450" w:after="450" w:line="312" w:lineRule="auto"/>
      </w:pPr>
      <w:r>
        <w:rPr>
          <w:rFonts w:ascii="宋体" w:hAnsi="宋体" w:eastAsia="宋体" w:cs="宋体"/>
          <w:color w:val="000"/>
          <w:sz w:val="28"/>
          <w:szCs w:val="28"/>
        </w:rPr>
        <w:t xml:space="preserve">　　在中国古代历史上，李承乾是唐太宗李世民的长子，因其才华出众和特殊的身份备受关注。然而，在他的生平中有一个令人关注的事件，那就是他的腿是如何瘸的。本文将带您了解这位传奇人物的这一人生经历。</w:t>
      </w:r>
    </w:p>
    <w:p>
      <w:pPr>
        <w:ind w:left="0" w:right="0" w:firstLine="560"/>
        <w:spacing w:before="450" w:after="450" w:line="312" w:lineRule="auto"/>
      </w:pPr>
      <w:r>
        <w:rPr>
          <w:rFonts w:ascii="宋体" w:hAnsi="宋体" w:eastAsia="宋体" w:cs="宋体"/>
          <w:color w:val="000"/>
          <w:sz w:val="28"/>
          <w:szCs w:val="28"/>
        </w:rPr>
        <w:t xml:space="preserve">　　关于李承乾腿是如何瘸的，历史上并没有明确的记载。但根据一些野史和传说，我们可以推测他的腿可能是由于一次意外事故导致的。</w:t>
      </w:r>
    </w:p>
    <w:p>
      <w:pPr>
        <w:ind w:left="0" w:right="0" w:firstLine="560"/>
        <w:spacing w:before="450" w:after="450" w:line="312" w:lineRule="auto"/>
      </w:pPr>
      <w:r>
        <w:rPr>
          <w:rFonts w:ascii="宋体" w:hAnsi="宋体" w:eastAsia="宋体" w:cs="宋体"/>
          <w:color w:val="000"/>
          <w:sz w:val="28"/>
          <w:szCs w:val="28"/>
        </w:rPr>
        <w:t xml:space="preserve">　　据说，在李承乾年轻时，他曾经跟随父亲李世民征战沙场。在一次战斗中，李承乾不幸遭遇了意外。当时，他正在马上指挥战斗，突然一支箭矢飞来，射中了他的腿部。虽然伤口经过处理并无大碍，但由于伤势过重，最终导致了他的腿瘸了。</w:t>
      </w:r>
    </w:p>
    <w:p>
      <w:pPr>
        <w:ind w:left="0" w:right="0" w:firstLine="560"/>
        <w:spacing w:before="450" w:after="450" w:line="312" w:lineRule="auto"/>
      </w:pPr>
      <w:r>
        <w:rPr>
          <w:rFonts w:ascii="宋体" w:hAnsi="宋体" w:eastAsia="宋体" w:cs="宋体"/>
          <w:color w:val="000"/>
          <w:sz w:val="28"/>
          <w:szCs w:val="28"/>
        </w:rPr>
        <w:t xml:space="preserve">　　这次意外对李承乾的生活产生了巨大的影响。首先，他的身体状况受到了极大的影响。由于腿瘸了，他无法像以前那样行走自如，甚至需要依靠拐杖才能行动。这无疑给他的生活带来了很大的不便。</w:t>
      </w:r>
    </w:p>
    <w:p>
      <w:pPr>
        <w:ind w:left="0" w:right="0" w:firstLine="560"/>
        <w:spacing w:before="450" w:after="450" w:line="312" w:lineRule="auto"/>
      </w:pPr>
      <w:r>
        <w:rPr>
          <w:rFonts w:ascii="宋体" w:hAnsi="宋体" w:eastAsia="宋体" w:cs="宋体"/>
          <w:color w:val="000"/>
          <w:sz w:val="28"/>
          <w:szCs w:val="28"/>
        </w:rPr>
        <w:t xml:space="preserve">　　其次，这次意外也影响了李承乾的心态和性格。从一位英俊潇洒、才华横溢的皇子变成了一个身体有残疾的人，这对他来说无疑是一个巨大的打击。据历史记载，从那以后，李承乾的性格变得愈发孤僻和沉默寡言。</w:t>
      </w:r>
    </w:p>
    <w:p>
      <w:pPr>
        <w:ind w:left="0" w:right="0" w:firstLine="560"/>
        <w:spacing w:before="450" w:after="450" w:line="312" w:lineRule="auto"/>
      </w:pPr>
      <w:r>
        <w:rPr>
          <w:rFonts w:ascii="宋体" w:hAnsi="宋体" w:eastAsia="宋体" w:cs="宋体"/>
          <w:color w:val="000"/>
          <w:sz w:val="28"/>
          <w:szCs w:val="28"/>
        </w:rPr>
        <w:t xml:space="preserve">　　然而，尽管遭受了如此重大的打击，李承乾并没有放弃自己的人生。他开始更加努力地学习文学、书法等知识，并逐渐在这些领域展现出卓越的才华。同时，他也积极参与政治活动，为唐朝的发展做出了贡献。</w:t>
      </w:r>
    </w:p>
    <w:p>
      <w:pPr>
        <w:ind w:left="0" w:right="0" w:firstLine="560"/>
        <w:spacing w:before="450" w:after="450" w:line="312" w:lineRule="auto"/>
      </w:pPr>
      <w:r>
        <w:rPr>
          <w:rFonts w:ascii="宋体" w:hAnsi="宋体" w:eastAsia="宋体" w:cs="宋体"/>
          <w:color w:val="000"/>
          <w:sz w:val="28"/>
          <w:szCs w:val="28"/>
        </w:rPr>
        <w:t xml:space="preserve">　　综上所述，李承乾的腿是由于一次意外事故导致的。这次意外不仅对他的身体造成了巨大的影响还改变了他的心态和性格。然而通过自己的努力和坚持他克服了困难继续前行成为了一位才华横溢、功勋卓著的政治家和文人。通过了解李承乾的这段经历我们可以更加全面地认识这位传奇人物以及他所生活的时代背景。</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2026-09-13T01:09:28+08:00</dcterms:created>
  <dcterms:modified xsi:type="dcterms:W3CDTF">2026-09-13T01:09:28+08:00</dcterms:modified>
</cp:coreProperties>
</file>

<file path=docProps/custom.xml><?xml version="1.0" encoding="utf-8"?>
<Properties xmlns="http://schemas.openxmlformats.org/officeDocument/2006/custom-properties" xmlns:vt="http://schemas.openxmlformats.org/officeDocument/2006/docPropsVTypes"/>
</file>