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武媚娘的儿子李弘：命运多舛的皇太子</w:t>
      </w:r>
      <w:bookmarkEnd w:id="1"/>
    </w:p>
    <w:p>
      <w:pPr>
        <w:jc w:val="center"/>
        <w:spacing w:before="0" w:after="450"/>
      </w:pPr>
      <w:r>
        <w:rPr>
          <w:rFonts w:ascii="Arial" w:hAnsi="Arial" w:eastAsia="Arial" w:cs="Arial"/>
          <w:color w:val="999999"/>
          <w:sz w:val="20"/>
          <w:szCs w:val="20"/>
        </w:rPr>
        <w:t xml:space="preserve">来源：网络  作者：深巷幽兰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武媚娘，即武则天，是中国历史上唯一一位正式称帝的女性。在她的一生中，权力斗争和宫廷政治是她的主要舞台。而作为武媚娘的儿子，李弘的命运也在这一过程中发生了巨大的变化。　　李弘是武媚娘与唐高宗李治的长子，他在很小的时候就被立为太子。然而，他...</w:t>
      </w:r>
    </w:p>
    <w:p>
      <w:pPr>
        <w:ind w:left="0" w:right="0" w:firstLine="560"/>
        <w:spacing w:before="450" w:after="450" w:line="312" w:lineRule="auto"/>
      </w:pPr>
      <w:r>
        <w:rPr>
          <w:rFonts w:ascii="宋体" w:hAnsi="宋体" w:eastAsia="宋体" w:cs="宋体"/>
          <w:color w:val="000"/>
          <w:sz w:val="28"/>
          <w:szCs w:val="28"/>
        </w:rPr>
        <w:t xml:space="preserve">　　武媚娘，即武则天，是中国历史上唯一一位正式称帝的女性。在她的一生中，权力斗争和宫廷政治是她的主要舞台。而作为武媚娘的儿子，李弘的命运也在这一过程中发生了巨大的变化。</w:t>
      </w:r>
    </w:p>
    <w:p>
      <w:pPr>
        <w:ind w:left="0" w:right="0" w:firstLine="560"/>
        <w:spacing w:before="450" w:after="450" w:line="312" w:lineRule="auto"/>
      </w:pPr>
      <w:r>
        <w:rPr>
          <w:rFonts w:ascii="宋体" w:hAnsi="宋体" w:eastAsia="宋体" w:cs="宋体"/>
          <w:color w:val="000"/>
          <w:sz w:val="28"/>
          <w:szCs w:val="28"/>
        </w:rPr>
        <w:t xml:space="preserve">　　李弘是武媚娘与唐高宗李治的长子，他在很小的时候就被立为太子。然而，他的命运并不如人们想象的那样顺利。在他的成长过程中，他的母亲武媚娘逐渐掌握了朝廷的权力，成为了实际的统治者。而李弘则被卷入了母亲的权力斗争之中。</w:t>
      </w:r>
    </w:p>
    <w:p>
      <w:pPr>
        <w:ind w:left="0" w:right="0" w:firstLine="560"/>
        <w:spacing w:before="450" w:after="450" w:line="312" w:lineRule="auto"/>
      </w:pPr>
      <w:r>
        <w:rPr>
          <w:rFonts w:ascii="宋体" w:hAnsi="宋体" w:eastAsia="宋体" w:cs="宋体"/>
          <w:color w:val="000"/>
          <w:sz w:val="28"/>
          <w:szCs w:val="28"/>
        </w:rPr>
        <w:t xml:space="preserve">　　据史书记载，李弘因为与母亲的政治观念不合，以及在皇位继承问题上的冲突，被废黜太子的身份，并被软禁在宫中。他的生活从此变得孤独而痛苦。最终，他在24岁时因病去世。</w:t>
      </w:r>
    </w:p>
    <w:p>
      <w:pPr>
        <w:ind w:left="0" w:right="0" w:firstLine="560"/>
        <w:spacing w:before="450" w:after="450" w:line="312" w:lineRule="auto"/>
      </w:pPr>
      <w:r>
        <w:rPr>
          <w:rFonts w:ascii="宋体" w:hAnsi="宋体" w:eastAsia="宋体" w:cs="宋体"/>
          <w:color w:val="000"/>
          <w:sz w:val="28"/>
          <w:szCs w:val="28"/>
        </w:rPr>
        <w:t xml:space="preserve">　　李弘的死因一直是历史学家争论的焦点。一些人认为他是因为过度的压力和抑郁导致的身体疾病而死。另一些人则认为他的死可能是被母亲武媚娘下令毒死的。但无论真相如何，李弘的一生都是充满了悲剧色彩。</w:t>
      </w:r>
    </w:p>
    <w:p>
      <w:pPr>
        <w:ind w:left="0" w:right="0" w:firstLine="560"/>
        <w:spacing w:before="450" w:after="450" w:line="312" w:lineRule="auto"/>
      </w:pPr>
      <w:r>
        <w:rPr>
          <w:rFonts w:ascii="宋体" w:hAnsi="宋体" w:eastAsia="宋体" w:cs="宋体"/>
          <w:color w:val="000"/>
          <w:sz w:val="28"/>
          <w:szCs w:val="28"/>
        </w:rPr>
        <w:t xml:space="preserve">　　李弘的死对于武媚娘来说，也是一次重大的打击。她失去了自己的儿子，也失去了一个可能的继承人。这可能也是她在后来选择立自己的女儿太平公主为继承人的原因之一。</w:t>
      </w:r>
    </w:p>
    <w:p>
      <w:pPr>
        <w:ind w:left="0" w:right="0" w:firstLine="560"/>
        <w:spacing w:before="450" w:after="450" w:line="312" w:lineRule="auto"/>
      </w:pPr>
      <w:r>
        <w:rPr>
          <w:rFonts w:ascii="宋体" w:hAnsi="宋体" w:eastAsia="宋体" w:cs="宋体"/>
          <w:color w:val="000"/>
          <w:sz w:val="28"/>
          <w:szCs w:val="28"/>
        </w:rPr>
        <w:t xml:space="preserve">　　总的来说，李弘作为武媚娘的儿子，他的命运充满了悲剧。他的生命在母亲的权力斗争中被牺牲，他的死也反映出了古代皇室内部权力斗争的残酷。</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2026-09-13T05:30:29+08:00</dcterms:created>
  <dcterms:modified xsi:type="dcterms:W3CDTF">2026-09-13T05:30:29+08:00</dcterms:modified>
</cp:coreProperties>
</file>

<file path=docProps/custom.xml><?xml version="1.0" encoding="utf-8"?>
<Properties xmlns="http://schemas.openxmlformats.org/officeDocument/2006/custom-properties" xmlns:vt="http://schemas.openxmlformats.org/officeDocument/2006/docPropsVTypes"/>
</file>