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从乡野到宫闱：乳母客氏的荣耀与悲剧</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封建社会的深宫中，有这样一位女性，她出身平凡，却因缘际会进入皇宫，成为皇帝的乳母。她名叫客氏，一个普通的乡野女子，却因抚养皇帝长达17年而声名鹊起，被尊称为“千岁”。然而，她的一生并不平凡，晚年更是遭受了极其悲惨的鞭刑，血肉横飞。...</w:t>
      </w:r>
    </w:p>
    <w:p>
      <w:pPr>
        <w:ind w:left="0" w:right="0" w:firstLine="560"/>
        <w:spacing w:before="450" w:after="450" w:line="312" w:lineRule="auto"/>
      </w:pPr>
      <w:r>
        <w:rPr>
          <w:rFonts w:ascii="宋体" w:hAnsi="宋体" w:eastAsia="宋体" w:cs="宋体"/>
          <w:color w:val="000"/>
          <w:sz w:val="28"/>
          <w:szCs w:val="28"/>
        </w:rPr>
        <w:t xml:space="preserve">　　在中国封建社会的深宫中，有这样一位女性，她出身平凡，却因缘际会进入皇宫，成为皇帝的乳母。她名叫客氏，一个普通的乡野女子，却因抚养皇帝长达17年而声名鹊起，被尊称为“千岁”。然而，她的一生并不平凡，晚年更是遭受了极其悲惨的鞭刑，血肉横飞。客氏的故事，是宫廷历史中一段鲜为人知却又扣人心弦的往事。</w:t>
      </w:r>
    </w:p>
    <w:p>
      <w:pPr>
        <w:ind w:left="0" w:right="0" w:firstLine="560"/>
        <w:spacing w:before="450" w:after="450" w:line="312" w:lineRule="auto"/>
      </w:pPr>
      <w:r>
        <w:rPr>
          <w:rFonts w:ascii="宋体" w:hAnsi="宋体" w:eastAsia="宋体" w:cs="宋体"/>
          <w:color w:val="000"/>
          <w:sz w:val="28"/>
          <w:szCs w:val="28"/>
        </w:rPr>
        <w:t xml:space="preserve">　　客氏出生于一个普通的农家，她的身份地位原本注定了她无法踏入皇宫的高墙。然而，命运的转折发生在她被选为皇帝的乳母那一刻。在那个年代，皇帝自幼便与生母分离，由乳母负责哺育和照顾。客氏因此成为了皇帝成长过程中最为亲近的人之一，她的身影在皇帝的童年记忆中占据了重要的位置。</w:t>
      </w:r>
    </w:p>
    <w:p>
      <w:pPr>
        <w:ind w:left="0" w:right="0" w:firstLine="560"/>
        <w:spacing w:before="450" w:after="450" w:line="312" w:lineRule="auto"/>
      </w:pPr>
      <w:r>
        <w:rPr>
          <w:rFonts w:ascii="宋体" w:hAnsi="宋体" w:eastAsia="宋体" w:cs="宋体"/>
          <w:color w:val="000"/>
          <w:sz w:val="28"/>
          <w:szCs w:val="28"/>
        </w:rPr>
        <w:t xml:space="preserve">　　在宫中，客氏的地位随着皇帝的成长而日益提升。她被尊称为“千岁”，这在当时是对皇族成员的尊称，由此可见她在宫中的地位之高。她的生活也随之发生了翻天覆地的变化，从一个乡野女子一跃成为宫中显赫的人物。在她抚养皇帝的17年间，她不仅负责皇帝的日常生活，还参与了对皇帝的教育和培养。</w:t>
      </w:r>
    </w:p>
    <w:p>
      <w:pPr>
        <w:ind w:left="0" w:right="0" w:firstLine="560"/>
        <w:spacing w:before="450" w:after="450" w:line="312" w:lineRule="auto"/>
      </w:pPr>
      <w:r>
        <w:rPr>
          <w:rFonts w:ascii="宋体" w:hAnsi="宋体" w:eastAsia="宋体" w:cs="宋体"/>
          <w:color w:val="000"/>
          <w:sz w:val="28"/>
          <w:szCs w:val="28"/>
        </w:rPr>
        <w:t xml:space="preserve">　　然而，好景不长，随着皇帝的成长和政治斗争的加剧，客氏的命运也发生了戏剧性的转变。晚年，她因涉嫌参与宫廷政变而被判处鞭刑。这一刑罚极其残酷，执行时她的身上皮开肉绽，鲜血淋漓。最终，客氏在极度的痛苦中结束了自己的生命。</w:t>
      </w:r>
    </w:p>
    <w:p>
      <w:pPr>
        <w:ind w:left="0" w:right="0" w:firstLine="560"/>
        <w:spacing w:before="450" w:after="450" w:line="312" w:lineRule="auto"/>
      </w:pPr>
      <w:r>
        <w:rPr>
          <w:rFonts w:ascii="宋体" w:hAnsi="宋体" w:eastAsia="宋体" w:cs="宋体"/>
          <w:color w:val="000"/>
          <w:sz w:val="28"/>
          <w:szCs w:val="28"/>
        </w:rPr>
        <w:t xml:space="preserve">　　客氏的故事不仅是个人命运的起伏，更是一个时代背景下的缩影。她的经历反映了宫廷内部的复杂关系和权力斗争，同时也展现了一个普通女性在特定历史条件下所能扮演的角色和面临的局限。她的一生，既有因幸运而来的辉煌，也有因命运多舛而来的惨痛。</w:t>
      </w:r>
    </w:p>
    <w:p>
      <w:pPr>
        <w:ind w:left="0" w:right="0" w:firstLine="560"/>
        <w:spacing w:before="450" w:after="450" w:line="312" w:lineRule="auto"/>
      </w:pPr>
      <w:r>
        <w:rPr>
          <w:rFonts w:ascii="宋体" w:hAnsi="宋体" w:eastAsia="宋体" w:cs="宋体"/>
          <w:color w:val="000"/>
          <w:sz w:val="28"/>
          <w:szCs w:val="28"/>
        </w:rPr>
        <w:t xml:space="preserve">　　如今，回望客氏的一生，我们不禁感慨于历史的无情和个体命运的悲欢离合。她的故事，虽然只是历史长河中的一瞬，却也是那个时代不可忽视的一部分。客氏的人生轨迹，提醒我们在历史的宏大叙事中，不应忘记那些曾经真实生活过、挣扎过、爱过、恨过的每一个普通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2026-07-30T06:41:53+08:00</dcterms:created>
  <dcterms:modified xsi:type="dcterms:W3CDTF">2026-07-30T06:41:53+08:00</dcterms:modified>
</cp:coreProperties>
</file>

<file path=docProps/custom.xml><?xml version="1.0" encoding="utf-8"?>
<Properties xmlns="http://schemas.openxmlformats.org/officeDocument/2006/custom-properties" xmlns:vt="http://schemas.openxmlformats.org/officeDocument/2006/docPropsVTypes"/>
</file>