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书法巨匠王羲之的启蒙导师——揭秘史上少有的女书法家</w:t>
      </w:r>
      <w:bookmarkEnd w:id="1"/>
    </w:p>
    <w:p>
      <w:pPr>
        <w:jc w:val="center"/>
        <w:spacing w:before="0" w:after="450"/>
      </w:pPr>
      <w:r>
        <w:rPr>
          <w:rFonts w:ascii="Arial" w:hAnsi="Arial" w:eastAsia="Arial" w:cs="Arial"/>
          <w:color w:val="999999"/>
          <w:sz w:val="20"/>
          <w:szCs w:val="20"/>
        </w:rPr>
        <w:t xml:space="preserve">来源：网络  作者：尘埃落定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中国书法史上，王羲之的名字无疑是最为耀眼的星之一。他的《兰亭序》被誉为“天下第一行书”，至今仍被无数书法爱好者传颂。然而，这位书法大家的成长之路也曾受到过多位导师的指点。其中，有一位特殊的老师，她不仅是王羲之的老师，更是历史上少有的女...</w:t>
      </w:r>
    </w:p>
    <w:p>
      <w:pPr>
        <w:ind w:left="0" w:right="0" w:firstLine="560"/>
        <w:spacing w:before="450" w:after="450" w:line="312" w:lineRule="auto"/>
      </w:pPr>
      <w:r>
        <w:rPr>
          <w:rFonts w:ascii="宋体" w:hAnsi="宋体" w:eastAsia="宋体" w:cs="宋体"/>
          <w:color w:val="000"/>
          <w:sz w:val="28"/>
          <w:szCs w:val="28"/>
        </w:rPr>
        <w:t xml:space="preserve">　　在中国书法史上，王羲之的名字无疑是最为耀眼的星之一。他的《兰亭序》被誉为“天下第一行书”，至今仍被无数书法爱好者传颂。然而，这位书法大家的成长之路也曾受到过多位导师的指点。其中，有一位特殊的老师，她不仅是王羲之的老师，更是历史上少有的女书法家。本文将探讨这位女书法家的身份及其对王羲之的影响。</w:t>
      </w:r>
    </w:p>
    <w:p>
      <w:pPr>
        <w:ind w:left="0" w:right="0" w:firstLine="560"/>
        <w:spacing w:before="450" w:after="450" w:line="312" w:lineRule="auto"/>
      </w:pPr>
      <w:r>
        <w:rPr>
          <w:rFonts w:ascii="宋体" w:hAnsi="宋体" w:eastAsia="宋体" w:cs="宋体"/>
          <w:color w:val="000"/>
          <w:sz w:val="28"/>
          <w:szCs w:val="28"/>
        </w:rPr>
        <w:t xml:space="preserve">　　关于王羲之的老师，历史记载并不多，但可以确定的是，在他成长的过程中，确实有一位女性书法导师对他产生了重要影响。这位女书法家的具体姓名已不可考，但她的书法造诣和教育方式显然对王羲之的书法风格形成起到了关键作用。</w:t>
      </w:r>
    </w:p>
    <w:p>
      <w:pPr>
        <w:ind w:left="0" w:right="0" w:firstLine="560"/>
        <w:spacing w:before="450" w:after="450" w:line="312" w:lineRule="auto"/>
      </w:pPr>
      <w:r>
        <w:rPr>
          <w:rFonts w:ascii="宋体" w:hAnsi="宋体" w:eastAsia="宋体" w:cs="宋体"/>
          <w:color w:val="000"/>
          <w:sz w:val="28"/>
          <w:szCs w:val="28"/>
        </w:rPr>
        <w:t xml:space="preserve">　　在古代中国，女性书法家极为罕见，她们往往不被允许公开展示才华。然而，这位女书法家不仅打破了常规，还成为了王羲之的老师，这本身就是一个不同寻常的现象。她的教学可能更注重书法的内在修养和情感表达，这些对于培养王羲之的艺术感悟力和创造力起到了至关重要的作用。</w:t>
      </w:r>
    </w:p>
    <w:p>
      <w:pPr>
        <w:ind w:left="0" w:right="0" w:firstLine="560"/>
        <w:spacing w:before="450" w:after="450" w:line="312" w:lineRule="auto"/>
      </w:pPr>
      <w:r>
        <w:rPr>
          <w:rFonts w:ascii="宋体" w:hAnsi="宋体" w:eastAsia="宋体" w:cs="宋体"/>
          <w:color w:val="000"/>
          <w:sz w:val="28"/>
          <w:szCs w:val="28"/>
        </w:rPr>
        <w:t xml:space="preserve">　　王羲之小时候师从这位著名女书法家，不仅学习了书法的基本技巧，更重要的是学会了如何将个人的情感和精神融入到笔墨之中。这种独特的学习方法，使得王羲之的书法作品具有了独特的艺术魅力和生命力。</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尽管历史没有留下这位女书法家的详细资料，但她对王羲之乃至中国书法史的影响却是不可磨灭的。王羲之之所以能成为书法巨匠，除了他个人的天赋和努力外，这位女书法家的启蒙和指导也起到了关键性的作用。她的存在提醒我们，即使在历史的长河中，女性的才华和贡献同样值得我们铭记和尊敬。</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2026-08-09T09:23:47+08:00</dcterms:created>
  <dcterms:modified xsi:type="dcterms:W3CDTF">2026-08-09T09:23:47+08:00</dcterms:modified>
</cp:coreProperties>
</file>

<file path=docProps/custom.xml><?xml version="1.0" encoding="utf-8"?>
<Properties xmlns="http://schemas.openxmlformats.org/officeDocument/2006/custom-properties" xmlns:vt="http://schemas.openxmlformats.org/officeDocument/2006/docPropsVTypes"/>
</file>