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勾践杀文种：权力斗争下的悲剧</w:t>
      </w:r>
      <w:bookmarkEnd w:id="1"/>
    </w:p>
    <w:p>
      <w:pPr>
        <w:jc w:val="center"/>
        <w:spacing w:before="0" w:after="450"/>
      </w:pPr>
      <w:r>
        <w:rPr>
          <w:rFonts w:ascii="Arial" w:hAnsi="Arial" w:eastAsia="Arial" w:cs="Arial"/>
          <w:color w:val="999999"/>
          <w:sz w:val="20"/>
          <w:szCs w:val="20"/>
        </w:rPr>
        <w:t xml:space="preserve">来源：网络  作者：雪域冰心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吴越之争是一个充满戏剧性的故事。越王勾践和范蠡、文种等谋臣的合作，使得越国最终战胜了强大的吴国。然而，在胜利之后，勾践却杀掉了他的重要谋臣文种。这一行为引起了后人的诸多猜测和思考。为什么勾践要杀文种?这是出于个人的猜忌...</w:t>
      </w:r>
    </w:p>
    <w:p>
      <w:pPr>
        <w:ind w:left="0" w:right="0" w:firstLine="560"/>
        <w:spacing w:before="450" w:after="450" w:line="312" w:lineRule="auto"/>
      </w:pPr>
      <w:r>
        <w:rPr>
          <w:rFonts w:ascii="宋体" w:hAnsi="宋体" w:eastAsia="宋体" w:cs="宋体"/>
          <w:color w:val="000"/>
          <w:sz w:val="28"/>
          <w:szCs w:val="28"/>
        </w:rPr>
        <w:t xml:space="preserve">　　在中国古代历史上，吴越之争是一个充满戏剧性的故事。越王勾践和范蠡、文种等谋臣的合作，使得越国最终战胜了强大的吴国。然而，在胜利之后，勾践却杀掉了他的重要谋臣文种。这一行为引起了后人的诸多猜测和思考。为什么勾践要杀文种?这是出于个人的猜忌还是政治的考量?本文将探讨这一历史事件背后的原因。</w:t>
      </w:r>
    </w:p>
    <w:p>
      <w:pPr>
        <w:ind w:left="0" w:right="0" w:firstLine="560"/>
        <w:spacing w:before="450" w:after="450" w:line="312" w:lineRule="auto"/>
      </w:pPr>
      <w:r>
        <w:rPr>
          <w:rFonts w:ascii="宋体" w:hAnsi="宋体" w:eastAsia="宋体" w:cs="宋体"/>
          <w:color w:val="000"/>
          <w:sz w:val="28"/>
          <w:szCs w:val="28"/>
        </w:rPr>
        <w:t xml:space="preserve">　　一、勾践与文种的合作</w:t>
      </w:r>
    </w:p>
    <w:p>
      <w:pPr>
        <w:ind w:left="0" w:right="0" w:firstLine="560"/>
        <w:spacing w:before="450" w:after="450" w:line="312" w:lineRule="auto"/>
      </w:pPr>
      <w:r>
        <w:rPr>
          <w:rFonts w:ascii="宋体" w:hAnsi="宋体" w:eastAsia="宋体" w:cs="宋体"/>
          <w:color w:val="000"/>
          <w:sz w:val="28"/>
          <w:szCs w:val="28"/>
        </w:rPr>
        <w:t xml:space="preserve">　　勾践在位期间，越国面临吴国的严重威胁。在这个关键时刻，文种作为勾践的重要谋臣，提出了许多有效的策略和建议，帮助勾践成功地抵抗了吴国的进攻。文种的智慧和才能得到了勾践的高度认可和信任。</w:t>
      </w:r>
    </w:p>
    <w:p>
      <w:pPr>
        <w:ind w:left="0" w:right="0" w:firstLine="560"/>
        <w:spacing w:before="450" w:after="450" w:line="312" w:lineRule="auto"/>
      </w:pPr>
      <w:r>
        <w:rPr>
          <w:rFonts w:ascii="宋体" w:hAnsi="宋体" w:eastAsia="宋体" w:cs="宋体"/>
          <w:color w:val="000"/>
          <w:sz w:val="28"/>
          <w:szCs w:val="28"/>
        </w:rPr>
        <w:t xml:space="preserve">　　二、权力斗争的背景</w:t>
      </w:r>
    </w:p>
    <w:p>
      <w:pPr>
        <w:ind w:left="0" w:right="0" w:firstLine="560"/>
        <w:spacing w:before="450" w:after="450" w:line="312" w:lineRule="auto"/>
      </w:pPr>
      <w:r>
        <w:rPr>
          <w:rFonts w:ascii="宋体" w:hAnsi="宋体" w:eastAsia="宋体" w:cs="宋体"/>
          <w:color w:val="000"/>
          <w:sz w:val="28"/>
          <w:szCs w:val="28"/>
        </w:rPr>
        <w:t xml:space="preserve">　　然而，随着时间的推移，勾践对文种的信任逐渐发生了变化。一方面，勾践可能担心文种的威望和影响力会对自己的权力构成威胁;另一方面，勾践可能也受到了身边其他谋臣的挑拨和影响。这些因素共同导致了勾践对文种产生了猜忌和疑虑。</w:t>
      </w:r>
    </w:p>
    <w:p>
      <w:pPr>
        <w:ind w:left="0" w:right="0" w:firstLine="560"/>
        <w:spacing w:before="450" w:after="450" w:line="312" w:lineRule="auto"/>
      </w:pPr>
      <w:r>
        <w:rPr>
          <w:rFonts w:ascii="宋体" w:hAnsi="宋体" w:eastAsia="宋体" w:cs="宋体"/>
          <w:color w:val="000"/>
          <w:sz w:val="28"/>
          <w:szCs w:val="28"/>
        </w:rPr>
        <w:t xml:space="preserve">　　三、勾践杀文种的原因</w:t>
      </w:r>
    </w:p>
    <w:p>
      <w:pPr>
        <w:ind w:left="0" w:right="0" w:firstLine="560"/>
        <w:spacing w:before="450" w:after="450" w:line="312" w:lineRule="auto"/>
      </w:pPr>
      <w:r>
        <w:rPr>
          <w:rFonts w:ascii="宋体" w:hAnsi="宋体" w:eastAsia="宋体" w:cs="宋体"/>
          <w:color w:val="000"/>
          <w:sz w:val="28"/>
          <w:szCs w:val="28"/>
        </w:rPr>
        <w:t xml:space="preserve">　　关于勾践为什么要杀文种，历史上并没有明确的记载。但根据史料推测，勾践杀文种可能是出于以下几个原因：首先，勾践可能担心文种的威望过高，会对自己的统治产生威胁;其次，勾践可能受到了身边其他谋臣的挑拨，对文种产生了误解和猜忌;最后，勾践可能也出于政治考量，希望通过削弱文种的势力来巩固自己的统治地位。</w:t>
      </w:r>
    </w:p>
    <w:p>
      <w:pPr>
        <w:ind w:left="0" w:right="0" w:firstLine="560"/>
        <w:spacing w:before="450" w:after="450" w:line="312" w:lineRule="auto"/>
      </w:pPr>
      <w:r>
        <w:rPr>
          <w:rFonts w:ascii="宋体" w:hAnsi="宋体" w:eastAsia="宋体" w:cs="宋体"/>
          <w:color w:val="000"/>
          <w:sz w:val="28"/>
          <w:szCs w:val="28"/>
        </w:rPr>
        <w:t xml:space="preserve">　　四、对勾践杀文种的评价</w:t>
      </w:r>
    </w:p>
    <w:p>
      <w:pPr>
        <w:ind w:left="0" w:right="0" w:firstLine="560"/>
        <w:spacing w:before="450" w:after="450" w:line="312" w:lineRule="auto"/>
      </w:pPr>
      <w:r>
        <w:rPr>
          <w:rFonts w:ascii="宋体" w:hAnsi="宋体" w:eastAsia="宋体" w:cs="宋体"/>
          <w:color w:val="000"/>
          <w:sz w:val="28"/>
          <w:szCs w:val="28"/>
        </w:rPr>
        <w:t xml:space="preserve">　　对于勾践杀文种这一行为，后世的评价并不一致。有人认为这是勾践为了巩固自己的统治而采取的必要手段;也有人认为这是勾践个人猜忌和狭隘的表现。无论如何，这一事件反映了古代君王与谋臣之间复杂的关系和权力斗争的残酷性。</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勾践杀文种的事件是中国古代历史上的一个悲剧。它不仅揭示了古代君王与谋臣之间的复杂关系，也反映了权力斗争的残酷和无情。通过对这一事件的探讨，我们可以更深入地理解历史人物的性格和行为的复杂性，以及历史事件背后的深层次原因。</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2026-08-09T14:59:54+08:00</dcterms:created>
  <dcterms:modified xsi:type="dcterms:W3CDTF">2026-08-09T14:59:54+08:00</dcterms:modified>
</cp:coreProperties>
</file>

<file path=docProps/custom.xml><?xml version="1.0" encoding="utf-8"?>
<Properties xmlns="http://schemas.openxmlformats.org/officeDocument/2006/custom-properties" xmlns:vt="http://schemas.openxmlformats.org/officeDocument/2006/docPropsVTypes"/>
</file>