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不为良相便为良医——范仲淹的志向与抉择</w:t>
      </w:r>
      <w:bookmarkEnd w:id="1"/>
    </w:p>
    <w:p>
      <w:pPr>
        <w:jc w:val="center"/>
        <w:spacing w:before="0" w:after="450"/>
      </w:pPr>
      <w:r>
        <w:rPr>
          <w:rFonts w:ascii="Arial" w:hAnsi="Arial" w:eastAsia="Arial" w:cs="Arial"/>
          <w:color w:val="999999"/>
          <w:sz w:val="20"/>
          <w:szCs w:val="20"/>
        </w:rPr>
        <w:t xml:space="preserve">来源：网络  作者：清香如梦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在中国古代，有一句名言：“不为良相便为良医”，这句话出自北宋名臣范仲淹之口。这句话不仅反映了范仲淹的人生哲学，也揭示了他对社会责任和个人使命的深刻认识。那么，这句话究竟意味着什么?范仲淹又为何会这样说呢?　　“不为良相便为良医”这句话字...</w:t>
      </w:r>
    </w:p>
    <w:p>
      <w:pPr>
        <w:ind w:left="0" w:right="0" w:firstLine="560"/>
        <w:spacing w:before="450" w:after="450" w:line="312" w:lineRule="auto"/>
      </w:pPr>
      <w:r>
        <w:rPr>
          <w:rFonts w:ascii="宋体" w:hAnsi="宋体" w:eastAsia="宋体" w:cs="宋体"/>
          <w:color w:val="000"/>
          <w:sz w:val="28"/>
          <w:szCs w:val="28"/>
        </w:rPr>
        <w:t xml:space="preserve">　　在中国古代，有一句名言：“不为良相便为良医”，这句话出自北宋名臣范仲淹之口。这句话不仅反映了范仲淹的人生哲学，也揭示了他对社会责任和个人使命的深刻认识。那么，这句话究竟意味着什么?范仲淹又为何会这样说呢?</w:t>
      </w:r>
    </w:p>
    <w:p>
      <w:pPr>
        <w:ind w:left="0" w:right="0" w:firstLine="560"/>
        <w:spacing w:before="450" w:after="450" w:line="312" w:lineRule="auto"/>
      </w:pPr>
      <w:r>
        <w:rPr>
          <w:rFonts w:ascii="宋体" w:hAnsi="宋体" w:eastAsia="宋体" w:cs="宋体"/>
          <w:color w:val="000"/>
          <w:sz w:val="28"/>
          <w:szCs w:val="28"/>
        </w:rPr>
        <w:t xml:space="preserve">　　“不为良相便为良医”这句话字面上的意思是，如果不能成为一个好的宰相(国家的领导者)，那么就努力成为一个好的医生(治疗人的疾病)。在这里，“良相”和“良医”都是指那些能够对社会做出积极贡献的人。范仲淹通过这句话表达了自己的价值观：一个人应该致力于为社会做出贡献，无论是在政治领域还是医疗领域。</w:t>
      </w:r>
    </w:p>
    <w:p>
      <w:pPr>
        <w:ind w:left="0" w:right="0" w:firstLine="560"/>
        <w:spacing w:before="450" w:after="450" w:line="312" w:lineRule="auto"/>
      </w:pPr>
      <w:r>
        <w:rPr>
          <w:rFonts w:ascii="宋体" w:hAnsi="宋体" w:eastAsia="宋体" w:cs="宋体"/>
          <w:color w:val="000"/>
          <w:sz w:val="28"/>
          <w:szCs w:val="28"/>
        </w:rPr>
        <w:t xml:space="preserve">　　范仲淹之所以这样说，与他的个人经历和时代背景密不可分。范仲淹生活在北宋时期，那时的社会矛盾重重，国家面临着内忧外患。在这样的背景下，范仲淹自幼立志要为国家做出贡献。他勤奋学习，不仅博览群书，而且关心时事，关注民生。他希望通过自己的努力，能够改善社会状况，提高人民的生活水平。</w:t>
      </w:r>
    </w:p>
    <w:p>
      <w:pPr>
        <w:ind w:left="0" w:right="0" w:firstLine="560"/>
        <w:spacing w:before="450" w:after="450" w:line="312" w:lineRule="auto"/>
      </w:pPr>
      <w:r>
        <w:rPr>
          <w:rFonts w:ascii="宋体" w:hAnsi="宋体" w:eastAsia="宋体" w:cs="宋体"/>
          <w:color w:val="000"/>
          <w:sz w:val="28"/>
          <w:szCs w:val="28"/>
        </w:rPr>
        <w:t xml:space="preserve">　　范仲淹的政治生涯充满坎坷，但他始终坚持自己的理想和信念。他曾在地方任职，推行一系列改革措施，如兴修水利、减免赋税等，取得了显著的成效。这些成就体现了他作为“良相”的能力。然而，由于政治斗争和官场腐败，范仲淹多次被贬谪，他的许多理想和抱负未能实现。</w:t>
      </w:r>
    </w:p>
    <w:p>
      <w:pPr>
        <w:ind w:left="0" w:right="0" w:firstLine="560"/>
        <w:spacing w:before="450" w:after="450" w:line="312" w:lineRule="auto"/>
      </w:pPr>
      <w:r>
        <w:rPr>
          <w:rFonts w:ascii="宋体" w:hAnsi="宋体" w:eastAsia="宋体" w:cs="宋体"/>
          <w:color w:val="000"/>
          <w:sz w:val="28"/>
          <w:szCs w:val="28"/>
        </w:rPr>
        <w:t xml:space="preserve">　　在面对挫折和困难时，范仲淹并没有放弃自己的信念。他将目光转向了医疗领域，认为治病救人也是一种重要的社会责任。他说：“不为良相便为良医”，意味着即使不能在政治上施展才华，也要在医疗领域贡献自己的力量。这种精神体现了范仲淹对社会责任的深刻理解和对个人使命的坚定追求。</w:t>
      </w:r>
    </w:p>
    <w:p>
      <w:pPr>
        <w:ind w:left="0" w:right="0" w:firstLine="560"/>
        <w:spacing w:before="450" w:after="450" w:line="312" w:lineRule="auto"/>
      </w:pPr>
      <w:r>
        <w:rPr>
          <w:rFonts w:ascii="宋体" w:hAnsi="宋体" w:eastAsia="宋体" w:cs="宋体"/>
          <w:color w:val="000"/>
          <w:sz w:val="28"/>
          <w:szCs w:val="28"/>
        </w:rPr>
        <w:t xml:space="preserve">　　总之，“不为良相便为良医”这句话不仅是范仲淹个人的座右铭，也是他对后人的寄语。他希望每个人都能够根据自己的能力和条件，为社会做出贡献。无论是在政治、医疗还是其他领域，都应该努力成为一个有益于社会的人。这种精神对于今天的我们仍然具有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2026-08-09T14:04:33+08:00</dcterms:created>
  <dcterms:modified xsi:type="dcterms:W3CDTF">2026-08-09T14:04:33+08:00</dcterms:modified>
</cp:coreProperties>
</file>

<file path=docProps/custom.xml><?xml version="1.0" encoding="utf-8"?>
<Properties xmlns="http://schemas.openxmlformats.org/officeDocument/2006/custom-properties" xmlns:vt="http://schemas.openxmlformats.org/officeDocument/2006/docPropsVTypes"/>
</file>