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永徽之治的皇帝是谁？在位时间多少年？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永徽之治是中国唐朝时期的一个历史时期，被认为是唐朝的鼎盛时期之一。然而，永徽之治的皇帝是谁呢?下面，我们来探讨一下这个问题。　　一、永徽之治的背景　　永徽之治是指唐太宗李世民在位期间(公元627年至649年)所实行的政治、经济、文化等方...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永徽之治是中国唐朝时期的一个历史时期，被认为是唐朝的鼎盛时期之一。然而，永徽之治的皇帝是谁呢?下面，我们来探讨一下这个问题。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一、永徽之治的背景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是指唐太宗李世民在位期间(公元627年至649年)所实行的政治、经济、文化等方面的一系列改革措施。这些改革措施包括了推行科举制度、加强中央集权、发展农业和手工业、修建水利工程等等。这些改革措施的实施，使得唐朝的政治、经济和文化都得到了极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二、永徽之治的成就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政治方面：永徽之治推行科举制度，使得人才得以选拔，政治得以清明。同时，加强中央集权，使得国家的统治更加稳定。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经济方面：永徽之治发展农业和手工业，修建水利工程，使得国家的经济得到了极大的发展。同时，开放对外贸易，促进了国内市场的发展。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文化方面：永徽之治注重教育，推广佛教和道教，使得文化得到了繁荣发展。同时，修建大量的文化建筑，如大雁塔、小雁塔等，为后人留下了宝贵的文化遗产。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三、永徽之治的皇帝是谁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皇帝是唐太宗李世民。他在位期间，通过一系列的改革措施，使唐朝的政治、经济和文化都得到了极大的发展。他推行科举制度，选拔人才;加强中央集权，稳定国家;发展农业和手工业，推动经济发展;修建水利工程，改善民生;注重教育，推广文化等等。他的一系列举措，为唐朝的鼎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永徽之治的皇帝是唐太宗李世民。他在位期间，通过一系列的改革措施，使唐朝的政治、经济和文化都得到了极大的发展。他推行科举制度，选拔人才;加强中央集权，稳定国家;发展农业和手工业，推动经济发展;修建水利工程，改善民生;注重教育，推广文化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