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武则天称帝后不再生育的原因探析</w:t>
      </w:r>
      <w:bookmarkEnd w:id="1"/>
    </w:p>
    <w:p>
      <w:pPr>
        <w:jc w:val="center"/>
        <w:spacing w:before="0" w:after="450"/>
      </w:pPr>
      <w:r>
        <w:rPr>
          <w:rFonts w:ascii="Arial" w:hAnsi="Arial" w:eastAsia="Arial" w:cs="Arial"/>
          <w:color w:val="999999"/>
          <w:sz w:val="20"/>
          <w:szCs w:val="20"/>
        </w:rPr>
        <w:t xml:space="preserve">来源：网络  作者：悠然自得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武则天，中国历史上唯一的女皇帝，她的传奇一生充满了权力斗争、政治智慧与家族纷争。在她称帝之后，有一个引人注目的现象：她并未再生育子女。这一现象背后，隐藏着复杂的历史背景和个人考量。　　一、政治考量：确保权力稳定　　武则天在称帝前，已与唐...</w:t>
      </w:r>
    </w:p>
    <w:p>
      <w:pPr>
        <w:ind w:left="0" w:right="0" w:firstLine="560"/>
        <w:spacing w:before="450" w:after="450" w:line="312" w:lineRule="auto"/>
      </w:pPr>
      <w:r>
        <w:rPr>
          <w:rFonts w:ascii="宋体" w:hAnsi="宋体" w:eastAsia="宋体" w:cs="宋体"/>
          <w:color w:val="000"/>
          <w:sz w:val="28"/>
          <w:szCs w:val="28"/>
        </w:rPr>
        <w:t xml:space="preserve">　　武则天，中国历史上唯一的女皇帝，她的传奇一生充满了权力斗争、政治智慧与家族纷争。在她称帝之后，有一个引人注目的现象：她并未再生育子女。这一现象背后，隐藏着复杂的历史背景和个人考量。</w:t>
      </w:r>
    </w:p>
    <w:p>
      <w:pPr>
        <w:ind w:left="0" w:right="0" w:firstLine="560"/>
        <w:spacing w:before="450" w:after="450" w:line="312" w:lineRule="auto"/>
      </w:pPr>
      <w:r>
        <w:rPr>
          <w:rFonts w:ascii="宋体" w:hAnsi="宋体" w:eastAsia="宋体" w:cs="宋体"/>
          <w:color w:val="000"/>
          <w:sz w:val="28"/>
          <w:szCs w:val="28"/>
        </w:rPr>
        <w:t xml:space="preserve">　　一、政治考量：确保权力稳定</w:t>
      </w:r>
    </w:p>
    <w:p>
      <w:pPr>
        <w:ind w:left="0" w:right="0" w:firstLine="560"/>
        <w:spacing w:before="450" w:after="450" w:line="312" w:lineRule="auto"/>
      </w:pPr>
      <w:r>
        <w:rPr>
          <w:rFonts w:ascii="宋体" w:hAnsi="宋体" w:eastAsia="宋体" w:cs="宋体"/>
          <w:color w:val="000"/>
          <w:sz w:val="28"/>
          <w:szCs w:val="28"/>
        </w:rPr>
        <w:t xml:space="preserve">　　武则天在称帝前，已与唐高宗李治育有多名子女，这些子女在她称帝后的政治格局中扮演着重要角色。武则天深知，再生育子女可能会引发新的权力争夺，对她的统治造成不稳定因素。为了确保权力的稳定传承，她选择不再生育，以避免因子女众多而导致的政治纷争。</w:t>
      </w:r>
    </w:p>
    <w:p>
      <w:pPr>
        <w:ind w:left="0" w:right="0" w:firstLine="560"/>
        <w:spacing w:before="450" w:after="450" w:line="312" w:lineRule="auto"/>
      </w:pPr>
      <w:r>
        <w:rPr>
          <w:rFonts w:ascii="宋体" w:hAnsi="宋体" w:eastAsia="宋体" w:cs="宋体"/>
          <w:color w:val="000"/>
          <w:sz w:val="28"/>
          <w:szCs w:val="28"/>
        </w:rPr>
        <w:t xml:space="preserve">　　二、年龄与生育能力限制</w:t>
      </w:r>
    </w:p>
    <w:p>
      <w:pPr>
        <w:ind w:left="0" w:right="0" w:firstLine="560"/>
        <w:spacing w:before="450" w:after="450" w:line="312" w:lineRule="auto"/>
      </w:pPr>
      <w:r>
        <w:rPr>
          <w:rFonts w:ascii="宋体" w:hAnsi="宋体" w:eastAsia="宋体" w:cs="宋体"/>
          <w:color w:val="000"/>
          <w:sz w:val="28"/>
          <w:szCs w:val="28"/>
        </w:rPr>
        <w:t xml:space="preserve">　　武则天称帝时已年近六旬，从生物学角度来看，这一年龄段的生育能力已经大幅下降。即便有可能怀孕，新生儿的身体素质和存活率也难以保证。此外，高龄生育对母体本身也是极大的挑战，可能会引发各种并发症。因此，从年龄和生育能力的角度来看，武则天选择不再生育也是明智之举。</w:t>
      </w:r>
    </w:p>
    <w:p>
      <w:pPr>
        <w:ind w:left="0" w:right="0" w:firstLine="560"/>
        <w:spacing w:before="450" w:after="450" w:line="312" w:lineRule="auto"/>
      </w:pPr>
      <w:r>
        <w:rPr>
          <w:rFonts w:ascii="宋体" w:hAnsi="宋体" w:eastAsia="宋体" w:cs="宋体"/>
          <w:color w:val="000"/>
          <w:sz w:val="28"/>
          <w:szCs w:val="28"/>
        </w:rPr>
        <w:t xml:space="preserve">　　三、家族与继承问题</w:t>
      </w:r>
    </w:p>
    <w:p>
      <w:pPr>
        <w:ind w:left="0" w:right="0" w:firstLine="560"/>
        <w:spacing w:before="450" w:after="450" w:line="312" w:lineRule="auto"/>
      </w:pPr>
      <w:r>
        <w:rPr>
          <w:rFonts w:ascii="宋体" w:hAnsi="宋体" w:eastAsia="宋体" w:cs="宋体"/>
          <w:color w:val="000"/>
          <w:sz w:val="28"/>
          <w:szCs w:val="28"/>
        </w:rPr>
        <w:t xml:space="preserve">　　武则天称帝后，面临着复杂的家族和继承问题。她的子女中，有的已经成年并具备一定的政治实力，有的则年幼无知。再生育新的子女，无疑会加剧家族内部的权力争夺，使得继承问题更加复杂。为了避免这种情况的发生，武则天选择维持现有的家族格局，不再生育新的子女。</w:t>
      </w:r>
    </w:p>
    <w:p>
      <w:pPr>
        <w:ind w:left="0" w:right="0" w:firstLine="560"/>
        <w:spacing w:before="450" w:after="450" w:line="312" w:lineRule="auto"/>
      </w:pPr>
      <w:r>
        <w:rPr>
          <w:rFonts w:ascii="宋体" w:hAnsi="宋体" w:eastAsia="宋体" w:cs="宋体"/>
          <w:color w:val="000"/>
          <w:sz w:val="28"/>
          <w:szCs w:val="28"/>
        </w:rPr>
        <w:t xml:space="preserve">　　四、维护个人形象与统治权威</w:t>
      </w:r>
    </w:p>
    <w:p>
      <w:pPr>
        <w:ind w:left="0" w:right="0" w:firstLine="560"/>
        <w:spacing w:before="450" w:after="450" w:line="312" w:lineRule="auto"/>
      </w:pPr>
      <w:r>
        <w:rPr>
          <w:rFonts w:ascii="宋体" w:hAnsi="宋体" w:eastAsia="宋体" w:cs="宋体"/>
          <w:color w:val="000"/>
          <w:sz w:val="28"/>
          <w:szCs w:val="28"/>
        </w:rPr>
        <w:t xml:space="preserve">　　作为女皇帝，武则天的形象与统治权威至关重要。再生育子女可能会引发外界对她权力来源和合法性的质疑，甚至可能被视为她贪图享乐、不顾国事的象征。为了维护个人形象和统治权威，武则天选择保持低调，避免再生育子女带来的负面影响。</w:t>
      </w:r>
    </w:p>
    <w:p>
      <w:pPr>
        <w:ind w:left="0" w:right="0" w:firstLine="560"/>
        <w:spacing w:before="450" w:after="450" w:line="312" w:lineRule="auto"/>
      </w:pPr>
      <w:r>
        <w:rPr>
          <w:rFonts w:ascii="宋体" w:hAnsi="宋体" w:eastAsia="宋体" w:cs="宋体"/>
          <w:color w:val="000"/>
          <w:sz w:val="28"/>
          <w:szCs w:val="28"/>
        </w:rPr>
        <w:t xml:space="preserve">　　五、历史与文化的双重压力</w:t>
      </w:r>
    </w:p>
    <w:p>
      <w:pPr>
        <w:ind w:left="0" w:right="0" w:firstLine="560"/>
        <w:spacing w:before="450" w:after="450" w:line="312" w:lineRule="auto"/>
      </w:pPr>
      <w:r>
        <w:rPr>
          <w:rFonts w:ascii="宋体" w:hAnsi="宋体" w:eastAsia="宋体" w:cs="宋体"/>
          <w:color w:val="000"/>
          <w:sz w:val="28"/>
          <w:szCs w:val="28"/>
        </w:rPr>
        <w:t xml:space="preserve">　　在中国古代，女性称帝本身就是一种前所未有的挑战。武则天在称帝后，不仅要面对来自朝廷内外的政治压力，还要承受来自历史和文化的双重压力。再生育子女可能会被视为她挑战传统性别角色和伦理道德的进一步举动，从而引发更大的争议和反对。为了避免这种情况的发生，武则天选择遵循传统，不再生育子女。</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2026-10-20T12:36:13+08:00</dcterms:created>
  <dcterms:modified xsi:type="dcterms:W3CDTF">2026-10-20T12:36:13+08:00</dcterms:modified>
</cp:coreProperties>
</file>

<file path=docProps/custom.xml><?xml version="1.0" encoding="utf-8"?>
<Properties xmlns="http://schemas.openxmlformats.org/officeDocument/2006/custom-properties" xmlns:vt="http://schemas.openxmlformats.org/officeDocument/2006/docPropsVTypes"/>
</file>