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汉武帝的用人之道：明察善任，知人善用</w:t>
      </w:r>
      <w:bookmarkEnd w:id="1"/>
    </w:p>
    <w:p>
      <w:pPr>
        <w:jc w:val="center"/>
        <w:spacing w:before="0" w:after="450"/>
      </w:pPr>
      <w:r>
        <w:rPr>
          <w:rFonts w:ascii="Arial" w:hAnsi="Arial" w:eastAsia="Arial" w:cs="Arial"/>
          <w:color w:val="999999"/>
          <w:sz w:val="20"/>
          <w:szCs w:val="20"/>
        </w:rPr>
        <w:t xml:space="preserve">来源：网络  作者：尘埃落定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汉武帝，名刘彻，是中国历史上著名的帝王之一。他在位期间实行了一系列政治、经济和文化改革，使得汉朝国力空前强盛。汉武帝之所以能够取得如此辉煌的成就，与他善于用人密不可分。那么，汉武帝是如何用人的呢?本文将从以下几个方面进行探讨。　　一、选...</w:t>
      </w:r>
    </w:p>
    <w:p>
      <w:pPr>
        <w:ind w:left="0" w:right="0" w:firstLine="560"/>
        <w:spacing w:before="450" w:after="450" w:line="312" w:lineRule="auto"/>
      </w:pPr>
      <w:r>
        <w:rPr>
          <w:rFonts w:ascii="宋体" w:hAnsi="宋体" w:eastAsia="宋体" w:cs="宋体"/>
          <w:color w:val="000"/>
          <w:sz w:val="28"/>
          <w:szCs w:val="28"/>
        </w:rPr>
        <w:t xml:space="preserve">　　汉武帝，名刘彻，是中国历史上著名的帝王之一。他在位期间实行了一系列政治、经济和文化改革，使得汉朝国力空前强盛。汉武帝之所以能够取得如此辉煌的成就，与他善于用人密不可分。那么，汉武帝是如何用人的呢?本文将从以下几个方面进行探讨。</w:t>
      </w:r>
    </w:p>
    <w:p>
      <w:pPr>
        <w:ind w:left="0" w:right="0" w:firstLine="560"/>
        <w:spacing w:before="450" w:after="450" w:line="312" w:lineRule="auto"/>
      </w:pPr>
      <w:r>
        <w:rPr>
          <w:rFonts w:ascii="宋体" w:hAnsi="宋体" w:eastAsia="宋体" w:cs="宋体"/>
          <w:color w:val="000"/>
          <w:sz w:val="28"/>
          <w:szCs w:val="28"/>
        </w:rPr>
        <w:t xml:space="preserve">　　一、选拔人才注重实际能力</w:t>
      </w:r>
    </w:p>
    <w:p>
      <w:pPr>
        <w:ind w:left="0" w:right="0" w:firstLine="560"/>
        <w:spacing w:before="450" w:after="450" w:line="312" w:lineRule="auto"/>
      </w:pPr>
      <w:r>
        <w:rPr>
          <w:rFonts w:ascii="宋体" w:hAnsi="宋体" w:eastAsia="宋体" w:cs="宋体"/>
          <w:color w:val="000"/>
          <w:sz w:val="28"/>
          <w:szCs w:val="28"/>
        </w:rPr>
        <w:t xml:space="preserve">　　汉武帝在选拔人才时，不拘泥于门第背景，而是注重实际能力。他实行举贤良对策的制度，通过考试选拔人才，使得许多有才干的人得以进入朝廷为国效力。此外，汉武帝还任用了一些出身卑微但有才能的人，如卫青、霍去病等，这些人在军事、政治等领域为汉朝做出了巨大贡献。</w:t>
      </w:r>
    </w:p>
    <w:p>
      <w:pPr>
        <w:ind w:left="0" w:right="0" w:firstLine="560"/>
        <w:spacing w:before="450" w:after="450" w:line="312" w:lineRule="auto"/>
      </w:pPr>
      <w:r>
        <w:rPr>
          <w:rFonts w:ascii="宋体" w:hAnsi="宋体" w:eastAsia="宋体" w:cs="宋体"/>
          <w:color w:val="000"/>
          <w:sz w:val="28"/>
          <w:szCs w:val="28"/>
        </w:rPr>
        <w:t xml:space="preserve">　　二、明察善任，量才适用</w:t>
      </w:r>
    </w:p>
    <w:p>
      <w:pPr>
        <w:ind w:left="0" w:right="0" w:firstLine="560"/>
        <w:spacing w:before="450" w:after="450" w:line="312" w:lineRule="auto"/>
      </w:pPr>
      <w:r>
        <w:rPr>
          <w:rFonts w:ascii="宋体" w:hAnsi="宋体" w:eastAsia="宋体" w:cs="宋体"/>
          <w:color w:val="000"/>
          <w:sz w:val="28"/>
          <w:szCs w:val="28"/>
        </w:rPr>
        <w:t xml:space="preserve">　　汉武帝在任用人才时，善于观察和了解他们的特长和不足，从而将他们安排在适合的岗位上。例如，他发现霍光忠诚正直，于是将他任命为大将军，负责保卫国家;发现司马迁博学多才，便让他担任太史令，负责记录历史。这种量才适用的用人原则使得汉武帝手下的人才得以充分发挥自己的才能，为国家做出贡献。</w:t>
      </w:r>
    </w:p>
    <w:p>
      <w:pPr>
        <w:ind w:left="0" w:right="0" w:firstLine="560"/>
        <w:spacing w:before="450" w:after="450" w:line="312" w:lineRule="auto"/>
      </w:pPr>
      <w:r>
        <w:rPr>
          <w:rFonts w:ascii="宋体" w:hAnsi="宋体" w:eastAsia="宋体" w:cs="宋体"/>
          <w:color w:val="000"/>
          <w:sz w:val="28"/>
          <w:szCs w:val="28"/>
        </w:rPr>
        <w:t xml:space="preserve">　　三、鼓励创新，宽容失败</w:t>
      </w:r>
    </w:p>
    <w:p>
      <w:pPr>
        <w:ind w:left="0" w:right="0" w:firstLine="560"/>
        <w:spacing w:before="450" w:after="450" w:line="312" w:lineRule="auto"/>
      </w:pPr>
      <w:r>
        <w:rPr>
          <w:rFonts w:ascii="宋体" w:hAnsi="宋体" w:eastAsia="宋体" w:cs="宋体"/>
          <w:color w:val="000"/>
          <w:sz w:val="28"/>
          <w:szCs w:val="28"/>
        </w:rPr>
        <w:t xml:space="preserve">　　汉武帝在用人时，不仅重视人才的实际能力，还鼓励他们勇于创新。他允许臣子提出不同的意见和建议，即使这些意见与自己的想法相悖。同时，汉武帝对失败也十分宽容，他认为失败是成功之母，只要臣子们能够从失败中吸取教训，就值得宽容和鼓励。这种宽容失败的态度使得臣子们更加勇敢地尝试和创新，为汉朝的发展注入了活力。</w:t>
      </w:r>
    </w:p>
    <w:p>
      <w:pPr>
        <w:ind w:left="0" w:right="0" w:firstLine="560"/>
        <w:spacing w:before="450" w:after="450" w:line="312" w:lineRule="auto"/>
      </w:pPr>
      <w:r>
        <w:rPr>
          <w:rFonts w:ascii="宋体" w:hAnsi="宋体" w:eastAsia="宋体" w:cs="宋体"/>
          <w:color w:val="000"/>
          <w:sz w:val="28"/>
          <w:szCs w:val="28"/>
        </w:rPr>
        <w:t xml:space="preserve">　　四、严格考核，奖惩分明</w:t>
      </w:r>
    </w:p>
    <w:p>
      <w:pPr>
        <w:ind w:left="0" w:right="0" w:firstLine="560"/>
        <w:spacing w:before="450" w:after="450" w:line="312" w:lineRule="auto"/>
      </w:pPr>
      <w:r>
        <w:rPr>
          <w:rFonts w:ascii="宋体" w:hAnsi="宋体" w:eastAsia="宋体" w:cs="宋体"/>
          <w:color w:val="000"/>
          <w:sz w:val="28"/>
          <w:szCs w:val="28"/>
        </w:rPr>
        <w:t xml:space="preserve">　　汉武帝在用人时，还非常注重考核。他定期对官员进行考核，根据他们的表现进行奖惩。对于表现优秀的官员，汉武帝给予丰厚的奖励和提拔;对于失职渎职的官员，则严惩不贷。这种严格的考核制度使得官员们更加尽职尽责，努力为国家效力。</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汉武帝的用人之道主要体现在选拔人才注重实际能力、明察善任、鼓励创新宽容失败以及严格考核奖惩分明等方面。这些用人原则使得汉武帝手下的人才得以充分发挥自己的才能，为汉朝的繁荣和发展做出了巨大贡献。汉武帝的用人之道至今仍具有借鉴意义，值得我们学习和传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2026-10-06T09:37:09+08:00</dcterms:created>
  <dcterms:modified xsi:type="dcterms:W3CDTF">2026-10-06T09:37:09+08:00</dcterms:modified>
</cp:coreProperties>
</file>

<file path=docProps/custom.xml><?xml version="1.0" encoding="utf-8"?>
<Properties xmlns="http://schemas.openxmlformats.org/officeDocument/2006/custom-properties" xmlns:vt="http://schemas.openxmlformats.org/officeDocument/2006/docPropsVTypes"/>
</file>