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高仙芝与盛唐西域的军威巅峰</w:t>
      </w:r>
      <w:bookmarkEnd w:id="1"/>
    </w:p>
    <w:p>
      <w:pPr>
        <w:jc w:val="center"/>
        <w:spacing w:before="0" w:after="450"/>
      </w:pPr>
      <w:r>
        <w:rPr>
          <w:rFonts w:ascii="Arial" w:hAnsi="Arial" w:eastAsia="Arial" w:cs="Arial"/>
          <w:color w:val="999999"/>
          <w:sz w:val="20"/>
          <w:szCs w:val="20"/>
        </w:rPr>
        <w:t xml:space="preserve">来源：网络  作者：悠然小筑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盛唐天宝六载，一支万人规模的唐军从龟兹城悄然出发，向着平均海拔四千米以上的葱岭深处挺进。这支由高句丽裔名将高仙芝统领的军队，要完成一次在当时世人眼中近乎不可能的军事行动——翻越帕米尔高原的冰封天堑，远征投靠吐蕃的小勃律国，重新打通被阻断...</w:t>
      </w:r>
    </w:p>
    <w:p>
      <w:pPr>
        <w:ind w:left="0" w:right="0" w:firstLine="560"/>
        <w:spacing w:before="450" w:after="450" w:line="312" w:lineRule="auto"/>
      </w:pPr>
      <w:r>
        <w:rPr>
          <w:rFonts w:ascii="宋体" w:hAnsi="宋体" w:eastAsia="宋体" w:cs="宋体"/>
          <w:color w:val="000"/>
          <w:sz w:val="28"/>
          <w:szCs w:val="28"/>
        </w:rPr>
        <w:t xml:space="preserve">　　盛唐天宝六载，一支万人规模的唐军从龟兹城悄然出发，向着平均海拔四千米以上的葱岭深处挺进。这支由高句丽裔名将高仙芝统领的军队，要完成一次在当时世人眼中近乎不可能的军事行动——翻越帕米尔高原的冰封天堑，远征投靠吐蕃的小勃律国，重新打通被阻断数年的丝绸之路西线。这场被后世军事学家反复提及的高原远征，最终将大唐在西域的声威推向了顶峰。</w:t>
      </w:r>
    </w:p>
    <w:p>
      <w:pPr>
        <w:ind w:left="0" w:right="0" w:firstLine="560"/>
        <w:spacing w:before="450" w:after="450" w:line="312" w:lineRule="auto"/>
      </w:pPr>
      <w:r>
        <w:rPr>
          <w:rFonts w:ascii="宋体" w:hAnsi="宋体" w:eastAsia="宋体" w:cs="宋体"/>
          <w:color w:val="000"/>
          <w:sz w:val="28"/>
          <w:szCs w:val="28"/>
        </w:rPr>
        <w:t xml:space="preserve">　　安西都护府的战略困局</w:t>
      </w:r>
    </w:p>
    <w:p>
      <w:pPr>
        <w:ind w:left="0" w:right="0" w:firstLine="560"/>
        <w:spacing w:before="450" w:after="450" w:line="312" w:lineRule="auto"/>
      </w:pPr>
      <w:r>
        <w:rPr>
          <w:rFonts w:ascii="宋体" w:hAnsi="宋体" w:eastAsia="宋体" w:cs="宋体"/>
          <w:color w:val="000"/>
          <w:sz w:val="28"/>
          <w:szCs w:val="28"/>
        </w:rPr>
        <w:t xml:space="preserve">　　开元末年以来，吐蕃持续向葱岭以西扩张，以和亲联姻的方式掌控了小勃律国。这个位于克什米尔西北部的高原小国，恰好卡在丝绸之路通往南亚的核心山口之上，它一旦倒向吐蕃，西域二十余国便尽数断绝了与唐廷的朝贡往来，大唐在中亚的羁縻体系濒临崩塌。</w:t>
      </w:r>
    </w:p>
    <w:p>
      <w:pPr>
        <w:ind w:left="0" w:right="0" w:firstLine="560"/>
        <w:spacing w:before="450" w:after="450" w:line="312" w:lineRule="auto"/>
      </w:pPr>
      <w:r>
        <w:rPr>
          <w:rFonts w:ascii="宋体" w:hAnsi="宋体" w:eastAsia="宋体" w:cs="宋体"/>
          <w:color w:val="000"/>
          <w:sz w:val="28"/>
          <w:szCs w:val="28"/>
        </w:rPr>
        <w:t xml:space="preserve">　　此前数任安西节度使先后三次出兵讨伐，全部因高原行军的恶劣环境无功而返。吐蕃势力趁机步步北进，大食的军事力量也在河中地区持续东扩，安西都护府两万余守军，要守护从玉门关绵延至咸海的漫长防线，局势已经岌岌可危。正是在这样的背景下，时任安西副都护高仙芝接过了远征小勃律的军令，他要以一场前所未有的高原奔袭，彻底打破西域的战略僵局。</w:t>
      </w:r>
    </w:p>
    <w:p>
      <w:pPr>
        <w:ind w:left="0" w:right="0" w:firstLine="560"/>
        <w:spacing w:before="450" w:after="450" w:line="312" w:lineRule="auto"/>
      </w:pPr>
      <w:r>
        <w:rPr>
          <w:rFonts w:ascii="宋体" w:hAnsi="宋体" w:eastAsia="宋体" w:cs="宋体"/>
          <w:color w:val="000"/>
          <w:sz w:val="28"/>
          <w:szCs w:val="28"/>
        </w:rPr>
        <w:t xml:space="preserve">　　百日行军的冰雪奇迹</w:t>
      </w:r>
    </w:p>
    <w:p>
      <w:pPr>
        <w:ind w:left="0" w:right="0" w:firstLine="560"/>
        <w:spacing w:before="450" w:after="450" w:line="312" w:lineRule="auto"/>
      </w:pPr>
      <w:r>
        <w:rPr>
          <w:rFonts w:ascii="宋体" w:hAnsi="宋体" w:eastAsia="宋体" w:cs="宋体"/>
          <w:color w:val="000"/>
          <w:sz w:val="28"/>
          <w:szCs w:val="28"/>
        </w:rPr>
        <w:t xml:space="preserve">　　天宝六载，高仙芝率步骑一万从安西出发，全程没有现成的补给线，所有粮草辎重全靠士兵人背马驮。大军经疏勒进入葱岭守捉地界，在平均海拔四千五百米的帕米尔高原上行军百余日，一路穿越播密川、翻越无数冰封山口，克服了高原缺氧、暴雪严寒的致命威胁，最终兵分三路悄然会师于特勒满川。</w:t>
      </w:r>
    </w:p>
    <w:p>
      <w:pPr>
        <w:ind w:left="0" w:right="0" w:firstLine="560"/>
        <w:spacing w:before="450" w:after="450" w:line="312" w:lineRule="auto"/>
      </w:pPr>
      <w:r>
        <w:rPr>
          <w:rFonts w:ascii="宋体" w:hAnsi="宋体" w:eastAsia="宋体" w:cs="宋体"/>
          <w:color w:val="000"/>
          <w:sz w:val="28"/>
          <w:szCs w:val="28"/>
        </w:rPr>
        <w:t xml:space="preserve">　　抵达连云堡城下时，吐蕃守军还全然没有察觉。高仙芝以李嗣业为陌刀将，率陌刀手趁清晨涉过齐胸深的冰河，如墙而进猛攻连云堡，一战斩杀吐蕃五千余人，轻松拿下这座扼守山口的要塞。随后他不顾剩余将士的疲惫，率军继续翻越海拔四千余米、坡度近乎垂直的坦驹岭，用绳索攀过四十里陡峭冰川，神兵天降一般出现在小勃律境内。</w:t>
      </w:r>
    </w:p>
    <w:p>
      <w:pPr>
        <w:ind w:left="0" w:right="0" w:firstLine="560"/>
        <w:spacing w:before="450" w:after="450" w:line="312" w:lineRule="auto"/>
      </w:pPr>
      <w:r>
        <w:rPr>
          <w:rFonts w:ascii="宋体" w:hAnsi="宋体" w:eastAsia="宋体" w:cs="宋体"/>
          <w:color w:val="000"/>
          <w:sz w:val="28"/>
          <w:szCs w:val="28"/>
        </w:rPr>
        <w:t xml:space="preserve">　　威震中亚的战后余波</w:t>
      </w:r>
    </w:p>
    <w:p>
      <w:pPr>
        <w:ind w:left="0" w:right="0" w:firstLine="560"/>
        <w:spacing w:before="450" w:after="450" w:line="312" w:lineRule="auto"/>
      </w:pPr>
      <w:r>
        <w:rPr>
          <w:rFonts w:ascii="宋体" w:hAnsi="宋体" w:eastAsia="宋体" w:cs="宋体"/>
          <w:color w:val="000"/>
          <w:sz w:val="28"/>
          <w:szCs w:val="28"/>
        </w:rPr>
        <w:t xml:space="preserve">　　高仙芝的军队突然出现在阿弩越城脚下，城中守军完全不敢相信，竟有中原王朝的军队能翻越葱岭天堑。唐军不费一箭便拿下前哨城池，随后快速进逼小勃律王城孽多城，砍断通往吐蕃的娑夷河藤桥，彻底切断了吐蕃援军的进路。小勃律王失去所有外援，只能开城出降。</w:t>
      </w:r>
    </w:p>
    <w:p>
      <w:pPr>
        <w:ind w:left="0" w:right="0" w:firstLine="560"/>
        <w:spacing w:before="450" w:after="450" w:line="312" w:lineRule="auto"/>
      </w:pPr>
      <w:r>
        <w:rPr>
          <w:rFonts w:ascii="宋体" w:hAnsi="宋体" w:eastAsia="宋体" w:cs="宋体"/>
          <w:color w:val="000"/>
          <w:sz w:val="28"/>
          <w:szCs w:val="28"/>
        </w:rPr>
        <w:t xml:space="preserve">　　这场远征的消息传遍中亚，原本依附吐蕃的二十余国尽数遣使向大唐归附，中断多年的丝路南线重新恢复畅通。英国探险家斯坦因重走高仙芝的行军路线后，由衷赞叹这场远征完全可以与西方历史上汉尼拔翻越阿尔卑斯山的壮举相提并论。此后高仙芝又接连远征石国、突骑施，将大唐在中亚的影响力推至巅峰，让葱岭以西的部族势力，再度重新见识到了盛唐军威的分量。</w:t>
      </w:r>
    </w:p>
    <w:p>
      <w:pPr>
        <w:ind w:left="0" w:right="0" w:firstLine="560"/>
        <w:spacing w:before="450" w:after="450" w:line="312" w:lineRule="auto"/>
      </w:pPr>
      <w:r>
        <w:rPr>
          <w:rFonts w:ascii="宋体" w:hAnsi="宋体" w:eastAsia="宋体" w:cs="宋体"/>
          <w:color w:val="000"/>
          <w:sz w:val="28"/>
          <w:szCs w:val="28"/>
        </w:rPr>
        <w:t xml:space="preserve">　　这场写在冰雪之上的远征传奇，不仅是古代高原行军的军事奇迹，更是盛唐开放进取时代精神的绝佳注脚。它证明了大唐在西域的控制力量，从来不止于绿洲城郭的城墙，更在于将士们踏过冰封天堑的脚步。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2026-10-13T08:00:49+08:00</dcterms:created>
  <dcterms:modified xsi:type="dcterms:W3CDTF">2026-10-13T08:00:49+08:00</dcterms:modified>
</cp:coreProperties>
</file>

<file path=docProps/custom.xml><?xml version="1.0" encoding="utf-8"?>
<Properties xmlns="http://schemas.openxmlformats.org/officeDocument/2006/custom-properties" xmlns:vt="http://schemas.openxmlformats.org/officeDocument/2006/docPropsVTypes"/>
</file>