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历史上魏延真的有反骨吗？这种说法是怎么来的？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历史上魏延真的有反骨吗?这种说法是怎么来的?说起这个的话，各位一定都有所耳闻吧。　　《三国演义》第五十三回，刘备在拿下长沙后，诸葛亮要求杀掉魏延，并给出了自己的理由：“食其禄而杀其主，是不忠也;居其土而献其地，是不义也。吾观魏延脑后有反...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历史上魏延真的有反骨吗?这种说法是怎么来的?说起这个的话，各位一定都有所耳闻吧。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三回，刘备在拿下长沙后，诸葛亮要求杀掉魏延，并给出了自己的理由：“食其禄而杀其主，是不忠也;居其土而献其地，是不义也。吾观魏延脑后有反骨，久后必反，故先斩之，以绝祸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在小说中，魏延也的确犯了诸葛亮的忌讳，他先是叛荆州刘琮，然后再叛长沙韩玄，说他脑后有反骨一点都没错，拜小说的风靡所赐，大多数人心目中的魏延就是个有反骨的小人，魏延很冤枉。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没有那么多叛来叛去，他是河南人，大概是在刘备屯兵汝南的时候投奔过来的，也就是刘关张三兄弟古城会之后，守新野之前这段时间，在蜀汉政权中的资历还要超过诸葛亮，只不过刚开始地位低了些，只是个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部曲虽然地位低，但也是刘备的嫡系，不是信任的人也当不得部曲，这也是后来刘备放心的把汉中交给魏延的原因，除了他确实有才干，嫡系部曲的身份也是加分的，如果要划分派系的话，魏延可以划分到刘备阵营中的元老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诸葛亮北伐时，元老派中有影响力的只剩下赵云和魏延了，赵云死后，魏延就是硕果仅存的元老了。他还是汉中太守，诸葛亮要想安安稳稳的北伐，必须要有魏延的配合，否则没法打仗，北伐的前进基地汉中就是人家魏延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因此，诸葛亮也要拉拢魏延，并且支持他一直升到蜀汉军中第一人的位置，“前军师、征西大将军，假节，南郑侯”就是魏延在刘禅时期的官职，除了刘禅和诸葛亮，魏延已经可以称得上是蜀汉第三人。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魏延也是支持北伐的，严格来说，他是秉承刘备的志向，所以除了某些战术上的分歧，有点牢骚话外，战略上大致和诸葛亮还是配合得不错的，基于魏延的重要性，很显然，诸葛亮不会主动做出不利于团结的事，只要是赞成北伐的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后来被小说家写成是脑后有反骨，只是因为他是背着谋反的名义被杀的，这是诸葛亮死后，杨仪、董允、蒋琬等人搞出来的事，和诸葛亮完全无关。根据《三国志》中的记载，诸葛亮临死前，关于魏延的安排只有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秋，亮病困，密与长史杨仪、司马费祎、护军姜维等作身殁之后退军节度，令延断后，姜维次之;若延或不从命，军使自发。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诸葛亮安排魏延断后，但如果魏延不听，就随便他怎么样。这是诸葛亮知道以魏延的资历和在军中的影响力，他是不可能听从杨仪、费祎和毛头小伙子姜维指挥的，从规则上来说也不允许，魏延是有“假节”权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也知道魏延的重要性，他希望在自己死后，自己指定的接班人能和魏延友好合作，所以没有强令魏延配合，而是下了个弹性比较大的指令。尽量不激化双方的矛盾，这个矛盾是诸葛亮在世时就有了，主要是魏延和杨仪的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延既善养士卒，勇猛过人，又性矜高，当时皆避下之。唯杨仪不假借延，延以为忿，有如水火……亮深惜仪之才干，凭魏延之骁勇，常恨二人之不平，不忍有所偏废也。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双方的矛盾在哪?无非是军队的主导权的问题，蒋琬、董允、费祎、杨仪全是荆州人，算是荆州派系，是荆州世家出身，和寒门出身的魏延本来就不在一个频道上，魏延又极力主张继续北伐，根据《三国志》的记载，魏延公开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“丞相虽亡，吾自见在。府亲官属便可将丧还葬，吾自当率诸军击贼，云何以一人死废天下之事邪?且魏延何人，当为杨仪所部勒，作断后将乎!”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他说的这话没错，而且，不论是从官职上还是资历上，当时的魏延也已经成为事实上的蜀汉自刘禅以下的第一人，要讨论军队的进退，任何人都不应该绕开有假节权力的征西大将军魏延。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诸葛亮应该想到过这一点，所以有“若延或不从命，军使自发”的遗言，潜意识里是想避免杨仪、费祎、姜维和魏延公开翻脸，魏延在汉中再怎么闹腾，反正他能守得住汉中就行。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曹魏打不进来，内部的争端可以慢慢解决，就看双方的政治智慧了，能否有达成互相谅解的条件。只不过，诸葛亮没有想到的是，他选中的接班人没有自己那么大的肚量，无法和魏延协作共事，双方最终是采取了最激烈的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后被认定为叛逆是因为势单力孤，他在和杨仪之争中，选择了找刘禅帮忙，可在刘禅身边的全是荆州人，即使杨仪后来和蒋琬等人因争权被废，但他们到底还是荆州派的战友，对待其余派系的态度肯定是一致的，所以魏延倒霉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延、仪各相表叛逆，一日之中，羽邀交至。后主以问侍中董允、留府长史蒋琬，琬、允咸保仪疑延。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至于刘禅的态度不好猜，从感情上来说，刘禅应该是知道魏延不会叛变的，因为魏延不管做再大的官，根子上还是刘家的亲兵，但刘禅最终默认了荆州派系对魏延的打压，毕竟魏延只有一个人，荆州派有一堆人。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死是很可惜的，蜀汉在当时已经没有拿得出手的大将，姜维还年轻，除魏延外，没有大将能震慑得住曹魏和东吴，而且，魏延是坚决继承刘备和诸葛亮“兴复汉室”遗愿的，虽然未必能成功，但他的立场很坚定，有魏延制衡，刘禅掌权也会顺利得多，杨仪他们下手太快，刘禅又无法详实了解前方情况，只能抛弃魏延，至于诸葛亮临终定计除魏延，那完全就是虚构情节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