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三国时期魏延与文聘的实力怎么样？有何特点？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魏延，义阳人。三国时期蜀汉名将，深受刘备器重。文聘是三国时期曹魏名将，两人是三国时期的猛将。小编为大家带来相关内容，感兴趣的小伙伴快来看看吧。　　这两位猛将各有特点，而相同的地方也很多。　　两个人皆勇猛善战，都善于守城，独当一面，而且，...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魏延，义阳人。三国时期蜀汉名将，深受刘备器重。文聘是三国时期曹魏名将，两人是三国时期的猛将。小编为大家带来相关内容，感兴趣的小伙伴快来看看吧。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这两位猛将各有特点，而相同的地方也很多。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两个人皆勇猛善战，都善于守城，独当一面，而且，武力上也不分伯仲。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在演义中，刘琮投降曹操之后，献出了荆州，刘备兵败，路过襄阳时，曾想把跟随一起的百姓送进荆州避难，结果，蔡瑁不同意，向刘备军中射箭，百姓死伤无数。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此时，惹怒了同在城中的大将魏延，魏延直接带人砍断了绳索，打开城门，放下吊桥，请刘备带兵进城。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刘备顾及刘表的恩情，不愿进城，此时，城中的另外一位大将文聘，也跟随魏延出城，见魏延迎接刘备，便觉得魏延背弃了刘琮，与魏延打了起来。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两个人打了几个时辰，不分胜负，最后，魏延的部下都死伤殆尽，魏延见寡不敌众，这才脱身逃走，而此时刘备早已带人离开，抛下魏延不管了。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正史记载中，魏延和文聘，除了勇猛善战，也善于守城。魏延被刘备提拔，镇守汉中近十年，在军事前沿，与曹魏相邻，近十年，汉中一直固若金汤，毫发未损。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文聘镇守江夏，也是坚守一方，与东吴相邻，数十年来，江夏平安无事，文聘威震敌国，东吴不敢入侵半步。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魏延镇守汉中时，刘备问他有没有信心?魏延豪迈地说，如果曹操率全部兵马来进攻，我就带兵挡住他，如果曹操派偏将带十万兵马来，我就吞并了他。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如此豪气纵横，信心十足，魏延真的做到了，并没有吹牛，在他的坚守策略下，汉中稳如泰山一般，谁也无法撼动。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就是五虎上将，也未必敢说出这样的话，但是，魏延敢说，其勇气非常可嘉。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魏延在阳谿以偏师击败魏国名将郭淮，名震一时。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史书记载，延既善养士卒，勇猛过人。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魏延成为蜀汉仅次于五虎上将的重要将领，一生无所惧，这就是魏延的勇。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和魏延的勇相比，文聘的忠也值得一说。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荆州牧刘表死后，其子刘琮投降曹操，很多人为了加官进爵，都去曹操那里讨好，只有文聘迟迟没有去见曹操。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后来，实在没有办法了，文聘才最后一个去见曹操，曹操很不高兴，质问文聘为何迟迟不到?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文聘严肃地说，我之前不能辅佐刘荆州报效国家，现在荆州失守，我本想据守汉川，活着对得起幼主，死了也无愧于刘荆州，没想到，现在居然成了这样，我非常悲痛，实在无脸见人。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说完，文聘涕泪横流，伤心不已。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曹操听了，也很感动，他感叹地说，仲业，你真是忠臣啊!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曹操对文聘委以重任，担任江夏太守，镇守一方。后来，孙权率军五万进攻石阳，被文聘击败。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史书记载，名震敌国，贼不敢侵。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综合魏延和文聘二人的一生功绩，实在难分上下。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