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赵元佐是谁？他的一生是什么样的？</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赵元佐是宋太宗赵光义的长子，因为他自幼聪明机警,长得又像太宗,所以颇受喜爱。你们知道吗，接下来小编为您讲解　　为何赵元佐后来要装疯卖傻，主动放弃皇位呢　　一，出身皇室　　乾德三年(965年)，赵元佐出生于北宋都城开封晋王府，为晋王赵光义...</w:t>
      </w:r>
    </w:p>
    <w:p>
      <w:pPr>
        <w:ind w:left="0" w:right="0" w:firstLine="560"/>
        <w:spacing w:before="450" w:after="450" w:line="312" w:lineRule="auto"/>
      </w:pPr>
      <w:r>
        <w:rPr>
          <w:rFonts w:ascii="宋体" w:hAnsi="宋体" w:eastAsia="宋体" w:cs="宋体"/>
          <w:color w:val="000"/>
          <w:sz w:val="28"/>
          <w:szCs w:val="28"/>
        </w:rPr>
        <w:t xml:space="preserve">　　赵元佐是宋太宗赵光义的长子，因为他自幼聪明机警,长得又像太宗,所以颇受喜爱。你们知道吗，接下来小编为您讲解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为何赵元佐后来要装疯卖傻，主动放弃皇位呢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乾德三年(965年)，赵元佐出生于北宋都城开封晋王府，为晋王赵光义之长子，所以自小受到良好教育，为人聪明机警，很得其父宠爱。开宝九年(976年)，宋太祖赵匡胤病逝，其子赵德昭并未能即位，反而由皇弟赵光义即位。</w:t>
      </w:r>
    </w:p>
    <w:p>
      <w:pPr>
        <w:ind w:left="0" w:right="0" w:firstLine="560"/>
        <w:spacing w:before="450" w:after="450" w:line="312" w:lineRule="auto"/>
      </w:pPr>
      <w:r>
        <w:rPr>
          <w:rFonts w:ascii="宋体" w:hAnsi="宋体" w:eastAsia="宋体" w:cs="宋体"/>
          <w:color w:val="000"/>
          <w:sz w:val="28"/>
          <w:szCs w:val="28"/>
        </w:rPr>
        <w:t xml:space="preserve">　　太平兴国二年(977年)，即位不久的赵光义带着儿子赵元佐等人到开封城外射猎，想要在庆贺他即位的辽使面前展示大宋威严。恰好一只兔子跑到赵光义面前，他于是命儿子赵元佐射兔。随后十二岁的赵元佐一箭就射中了兔子，让旁边的辽使惊叹不已，感叹宋人擅长射猎。</w:t>
      </w:r>
    </w:p>
    <w:p>
      <w:pPr>
        <w:ind w:left="0" w:right="0" w:firstLine="560"/>
        <w:spacing w:before="450" w:after="450" w:line="312" w:lineRule="auto"/>
      </w:pPr>
      <w:r>
        <w:rPr>
          <w:rFonts w:ascii="宋体" w:hAnsi="宋体" w:eastAsia="宋体" w:cs="宋体"/>
          <w:color w:val="000"/>
          <w:sz w:val="28"/>
          <w:szCs w:val="28"/>
        </w:rPr>
        <w:t xml:space="preserve">　　二，获封为王</w:t>
      </w:r>
    </w:p>
    <w:p>
      <w:pPr>
        <w:ind w:left="0" w:right="0" w:firstLine="560"/>
        <w:spacing w:before="450" w:after="450" w:line="312" w:lineRule="auto"/>
      </w:pPr>
      <w:r>
        <w:rPr>
          <w:rFonts w:ascii="宋体" w:hAnsi="宋体" w:eastAsia="宋体" w:cs="宋体"/>
          <w:color w:val="000"/>
          <w:sz w:val="28"/>
          <w:szCs w:val="28"/>
        </w:rPr>
        <w:t xml:space="preserve">　　太平兴国四年(979年)，赵光义为了巩固皇位，于是北伐北汉。为了让赵元佐接受历练，赵光义便把他带在身边，让他学习带兵用将之道。虽然宋军灭了北汉，但在高粱河之战惨败于辽军，只得班师还朝。然后赵光义就借着兵败时有人打算拥立赵德昭为帝之事而逼死了侄子赵德昭，为儿子赵元佐即位铺平了第一步路。</w:t>
      </w:r>
    </w:p>
    <w:p>
      <w:pPr>
        <w:ind w:left="0" w:right="0" w:firstLine="560"/>
        <w:spacing w:before="450" w:after="450" w:line="312" w:lineRule="auto"/>
      </w:pPr>
      <w:r>
        <w:rPr>
          <w:rFonts w:ascii="宋体" w:hAnsi="宋体" w:eastAsia="宋体" w:cs="宋体"/>
          <w:color w:val="000"/>
          <w:sz w:val="28"/>
          <w:szCs w:val="28"/>
        </w:rPr>
        <w:t xml:space="preserve">　　燕懿王德昭……乾德二年出阁。故事，皇子出阁即封王。太祖以德昭冲年，欲其由渐而进，授贵州防御御……终太祖之世，竟不封以王爵。(宋史·赵德昭传)</w:t>
      </w:r>
    </w:p>
    <w:p>
      <w:pPr>
        <w:ind w:left="0" w:right="0" w:firstLine="560"/>
        <w:spacing w:before="450" w:after="450" w:line="312" w:lineRule="auto"/>
      </w:pPr>
      <w:r>
        <w:rPr>
          <w:rFonts w:ascii="宋体" w:hAnsi="宋体" w:eastAsia="宋体" w:cs="宋体"/>
          <w:color w:val="000"/>
          <w:sz w:val="28"/>
          <w:szCs w:val="28"/>
        </w:rPr>
        <w:t xml:space="preserve">　　随后赵光义就让赵元佐出阁(即成年)，封他为检校太傅、同中书门下平章事、卫王。赵元佐一下子就成为亲王兼宰相，比终身没有被宋太祖封王的堂兄赵德昭的待遇可以说是好了不少。随后赵元佐就晋封检校太尉、楚王，地位直逼其叔叔秦王赵廷美。</w:t>
      </w:r>
    </w:p>
    <w:p>
      <w:pPr>
        <w:ind w:left="0" w:right="0" w:firstLine="560"/>
        <w:spacing w:before="450" w:after="450" w:line="312" w:lineRule="auto"/>
      </w:pPr>
      <w:r>
        <w:rPr>
          <w:rFonts w:ascii="宋体" w:hAnsi="宋体" w:eastAsia="宋体" w:cs="宋体"/>
          <w:color w:val="000"/>
          <w:sz w:val="28"/>
          <w:szCs w:val="28"/>
        </w:rPr>
        <w:t xml:space="preserve">　　三，为叔求情</w:t>
      </w:r>
    </w:p>
    <w:p>
      <w:pPr>
        <w:ind w:left="0" w:right="0" w:firstLine="560"/>
        <w:spacing w:before="450" w:after="450" w:line="312" w:lineRule="auto"/>
      </w:pPr>
      <w:r>
        <w:rPr>
          <w:rFonts w:ascii="宋体" w:hAnsi="宋体" w:eastAsia="宋体" w:cs="宋体"/>
          <w:color w:val="000"/>
          <w:sz w:val="28"/>
          <w:szCs w:val="28"/>
        </w:rPr>
        <w:t xml:space="preserve">　　初，秦王廷美得罪，元佐独申救之，由是失愛。及廷美死，元佐遂感心疾。(东都事略)</w:t>
      </w:r>
    </w:p>
    <w:p>
      <w:pPr>
        <w:ind w:left="0" w:right="0" w:firstLine="560"/>
        <w:spacing w:before="450" w:after="450" w:line="312" w:lineRule="auto"/>
      </w:pPr>
      <w:r>
        <w:rPr>
          <w:rFonts w:ascii="宋体" w:hAnsi="宋体" w:eastAsia="宋体" w:cs="宋体"/>
          <w:color w:val="000"/>
          <w:sz w:val="28"/>
          <w:szCs w:val="28"/>
        </w:rPr>
        <w:t xml:space="preserve">　　太平兴国七年(982年)，赵光义为了铲除弟弟赵廷美，便指使人诬告其谋反。赵元佐知道父亲是为自己即位铺平第二步路，但他与赵廷美之间叔侄关系要好，对皇位并不在乎，便不在乎父亲可能的暴怒，于是极力为赵廷美说请。但赵光义不为所动，执意将赵廷美降职流放。随后赵元佐就在赵光义面前失宠，不再像以前那样受重视。</w:t>
      </w:r>
    </w:p>
    <w:p>
      <w:pPr>
        <w:ind w:left="0" w:right="0" w:firstLine="560"/>
        <w:spacing w:before="450" w:after="450" w:line="312" w:lineRule="auto"/>
      </w:pPr>
      <w:r>
        <w:rPr>
          <w:rFonts w:ascii="宋体" w:hAnsi="宋体" w:eastAsia="宋体" w:cs="宋体"/>
          <w:color w:val="000"/>
          <w:sz w:val="28"/>
          <w:szCs w:val="28"/>
        </w:rPr>
        <w:t xml:space="preserve">　　雍熙元年(984年)，赵廷美忧惧而死，赵元佐对此十分伤心，竟为此精神失常，不小心将人仆人刺伤。雍熙二年(985年)，赵元佐经过仆人的精心照料，病情有所好转。随后赵光义于重阳节在宫内举办宴会，邀请众位亲王赴宴，可能是担心儿子赵元佐病刚好，需要静养，便唯独没有邀请他赴宴。</w:t>
      </w:r>
    </w:p>
    <w:p>
      <w:pPr>
        <w:ind w:left="0" w:right="0" w:firstLine="560"/>
        <w:spacing w:before="450" w:after="450" w:line="312" w:lineRule="auto"/>
      </w:pPr>
      <w:r>
        <w:rPr>
          <w:rFonts w:ascii="宋体" w:hAnsi="宋体" w:eastAsia="宋体" w:cs="宋体"/>
          <w:color w:val="000"/>
          <w:sz w:val="28"/>
          <w:szCs w:val="28"/>
        </w:rPr>
        <w:t xml:space="preserve">　　重阳日内宴，元佐疾新愈不与，诸王宴归，暮过元佐第。曰：“若等侍上宴，我独不与，是弃我也。”遂发忿，被酒，夜纵火焚宫。诏遣御史捕元佐，诣中书劾问，废为庶人，均州安置。(宋史·赵元佐传)</w:t>
      </w:r>
    </w:p>
    <w:p>
      <w:pPr>
        <w:ind w:left="0" w:right="0" w:firstLine="560"/>
        <w:spacing w:before="450" w:after="450" w:line="312" w:lineRule="auto"/>
      </w:pPr>
      <w:r>
        <w:rPr>
          <w:rFonts w:ascii="宋体" w:hAnsi="宋体" w:eastAsia="宋体" w:cs="宋体"/>
          <w:color w:val="000"/>
          <w:sz w:val="28"/>
          <w:szCs w:val="28"/>
        </w:rPr>
        <w:t xml:space="preserve">　　晚上，亲王们参加完宴会，路过赵元佐府前去探病，告知宴会之事。</w:t>
      </w:r>
    </w:p>
    <w:p>
      <w:pPr>
        <w:ind w:left="0" w:right="0" w:firstLine="560"/>
        <w:spacing w:before="450" w:after="450" w:line="312" w:lineRule="auto"/>
      </w:pPr>
      <w:r>
        <w:rPr>
          <w:rFonts w:ascii="宋体" w:hAnsi="宋体" w:eastAsia="宋体" w:cs="宋体"/>
          <w:color w:val="000"/>
          <w:sz w:val="28"/>
          <w:szCs w:val="28"/>
        </w:rPr>
        <w:t xml:space="preserve">　　赵元佐对此很不满，生气地说：“你们都去参加宴会，而唯独我没有被邀请，皇帝这是要抛弃我呀!”</w:t>
      </w:r>
    </w:p>
    <w:p>
      <w:pPr>
        <w:ind w:left="0" w:right="0" w:firstLine="560"/>
        <w:spacing w:before="450" w:after="450" w:line="312" w:lineRule="auto"/>
      </w:pPr>
      <w:r>
        <w:rPr>
          <w:rFonts w:ascii="宋体" w:hAnsi="宋体" w:eastAsia="宋体" w:cs="宋体"/>
          <w:color w:val="000"/>
          <w:sz w:val="28"/>
          <w:szCs w:val="28"/>
        </w:rPr>
        <w:t xml:space="preserve">　　然后赵元佐就生气地饮酒，酒醉之后就放火焚烧皇宫。赵光义大怒，于是派人捉拿赵元佐审问，事后将其废为庶人，流放均州。随后宰相宋琪等人为赵元佐求情，赵光义才将其召回，囚禁在南宫。</w:t>
      </w:r>
    </w:p>
    <w:p>
      <w:pPr>
        <w:ind w:left="0" w:right="0" w:firstLine="560"/>
        <w:spacing w:before="450" w:after="450" w:line="312" w:lineRule="auto"/>
      </w:pPr>
      <w:r>
        <w:rPr>
          <w:rFonts w:ascii="宋体" w:hAnsi="宋体" w:eastAsia="宋体" w:cs="宋体"/>
          <w:color w:val="000"/>
          <w:sz w:val="28"/>
          <w:szCs w:val="28"/>
        </w:rPr>
        <w:t xml:space="preserve">　　四，晚年善终</w:t>
      </w:r>
    </w:p>
    <w:p>
      <w:pPr>
        <w:ind w:left="0" w:right="0" w:firstLine="560"/>
        <w:spacing w:before="450" w:after="450" w:line="312" w:lineRule="auto"/>
      </w:pPr>
      <w:r>
        <w:rPr>
          <w:rFonts w:ascii="宋体" w:hAnsi="宋体" w:eastAsia="宋体" w:cs="宋体"/>
          <w:color w:val="000"/>
          <w:sz w:val="28"/>
          <w:szCs w:val="28"/>
        </w:rPr>
        <w:t xml:space="preserve">　　至道三年(997年)，赵光义病逝，子宋真宗即位。宋真宗是赵元佐的同母弟，不忍心哥哥受苦，便封他为左金吾卫上将军，还恢复其楚王的封爵。另外宋真宗考虑到赵元佐的病情，允许他在家养病，不用参加朝会。此后宋真宗感念哥哥不贪皇位而让自己得以即位，便多次给赵元佐加封并予以厚待，所以赵元佐不仅获封天策上将军，甚至还有剑履上殿，诏书不名的特权，可见其地位之尊贵。</w:t>
      </w:r>
    </w:p>
    <w:p>
      <w:pPr>
        <w:ind w:left="0" w:right="0" w:firstLine="560"/>
        <w:spacing w:before="450" w:after="450" w:line="312" w:lineRule="auto"/>
      </w:pPr>
      <w:r>
        <w:rPr>
          <w:rFonts w:ascii="宋体" w:hAnsi="宋体" w:eastAsia="宋体" w:cs="宋体"/>
          <w:color w:val="000"/>
          <w:sz w:val="28"/>
          <w:szCs w:val="28"/>
        </w:rPr>
        <w:t xml:space="preserve">　　平居不接人事，而事或预知。帝尝遣术士管归真为醮禳，左右未及白，元佐遽曰：“管归真至矣。”帝闻之曰：“岂非为物所凭乎?”……时禁中火，元佐表停奉禀助完宫阙，不许。(宋史·赵元佐传)</w:t>
      </w:r>
    </w:p>
    <w:p>
      <w:pPr>
        <w:ind w:left="0" w:right="0" w:firstLine="560"/>
        <w:spacing w:before="450" w:after="450" w:line="312" w:lineRule="auto"/>
      </w:pPr>
      <w:r>
        <w:rPr>
          <w:rFonts w:ascii="宋体" w:hAnsi="宋体" w:eastAsia="宋体" w:cs="宋体"/>
          <w:color w:val="000"/>
          <w:sz w:val="28"/>
          <w:szCs w:val="28"/>
        </w:rPr>
        <w:t xml:space="preserve">　　宋真宗曾请道士管归真为哥哥祈福，可还没等手下就向赵元佐报告，他就说来为他祈福的是管归真。另外宋真宗即位后赵元佐再也没有任何精神失常的表现，反而一直与常人无异，还在皇宫遭遇火灾后主动要求停掉自己的俸禄用来修建皇宫。可见赵元佐并没有精神失常，只是厌恶争权夺利而一直装疯来隐居避世。</w:t>
      </w:r>
    </w:p>
    <w:p>
      <w:pPr>
        <w:ind w:left="0" w:right="0" w:firstLine="560"/>
        <w:spacing w:before="450" w:after="450" w:line="312" w:lineRule="auto"/>
      </w:pPr>
      <w:r>
        <w:rPr>
          <w:rFonts w:ascii="宋体" w:hAnsi="宋体" w:eastAsia="宋体" w:cs="宋体"/>
          <w:color w:val="000"/>
          <w:sz w:val="28"/>
          <w:szCs w:val="28"/>
        </w:rPr>
        <w:t xml:space="preserve">　　乾兴元年(1022年)，宋真宗病逝，子宋仁宗即位。宋仁宗对伯父赵元佐继续予以厚待，封其为江陵牧。天圣五年(1027年)，62岁的赵元佐病逝，结束了自己既幸福又悲剧的人生。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2026-03-10T10:27:27+08:00</dcterms:created>
  <dcterms:modified xsi:type="dcterms:W3CDTF">2026-03-10T10:27:27+08:00</dcterms:modified>
</cp:coreProperties>
</file>

<file path=docProps/custom.xml><?xml version="1.0" encoding="utf-8"?>
<Properties xmlns="http://schemas.openxmlformats.org/officeDocument/2006/custom-properties" xmlns:vt="http://schemas.openxmlformats.org/officeDocument/2006/docPropsVTypes"/>
</file>