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清朝后宫中的妃子是如何划分的 收入又是怎么计算的</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对清朝后宫妃子很感兴趣的小伙伴们，小编带来详细的文章供大家参考。　　喜欢看清宫剧的人都能很熟悉的叫出清朝后宫中的名位，比如贵妃、妃或者贵人、常在这些称呼，但是清朝的这些称呼可不是随便喊的，是有着明确身份等级的，是要经过皇帝册封的，下面就...</w:t>
      </w:r>
    </w:p>
    <w:p>
      <w:pPr>
        <w:ind w:left="0" w:right="0" w:firstLine="560"/>
        <w:spacing w:before="450" w:after="450" w:line="312" w:lineRule="auto"/>
      </w:pPr>
      <w:r>
        <w:rPr>
          <w:rFonts w:ascii="宋体" w:hAnsi="宋体" w:eastAsia="宋体" w:cs="宋体"/>
          <w:color w:val="000"/>
          <w:sz w:val="28"/>
          <w:szCs w:val="28"/>
        </w:rPr>
        <w:t xml:space="preserve">　　对清朝后宫妃子很感兴趣的小伙伴们，小编带来详细的文章供大家参考。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喜欢看清宫剧的人都能很熟悉的叫出清朝后宫中的名位，比如贵妃、妃或者贵人、常在这些称呼，但是清朝的这些称呼可不是随便喊的，是有着明确身份等级的，是要经过皇帝册封的，下面就来说说清朝宫廷的后宫妃嫔是如何划分的。</w:t>
      </w:r>
    </w:p>
    <w:p>
      <w:pPr>
        <w:ind w:left="0" w:right="0" w:firstLine="560"/>
        <w:spacing w:before="450" w:after="450" w:line="312" w:lineRule="auto"/>
      </w:pPr>
      <w:r>
        <w:rPr>
          <w:rFonts w:ascii="宋体" w:hAnsi="宋体" w:eastAsia="宋体" w:cs="宋体"/>
          <w:color w:val="000"/>
          <w:sz w:val="28"/>
          <w:szCs w:val="28"/>
        </w:rPr>
        <w:t xml:space="preserve">　　清朝妃嫔等级共分八级，等级高低与娘家出身还有生育的皇子有关</w:t>
      </w:r>
    </w:p>
    <w:p>
      <w:pPr>
        <w:ind w:left="0" w:right="0" w:firstLine="560"/>
        <w:spacing w:before="450" w:after="450" w:line="312" w:lineRule="auto"/>
      </w:pPr>
      <w:r>
        <w:rPr>
          <w:rFonts w:ascii="宋体" w:hAnsi="宋体" w:eastAsia="宋体" w:cs="宋体"/>
          <w:color w:val="000"/>
          <w:sz w:val="28"/>
          <w:szCs w:val="28"/>
        </w:rPr>
        <w:t xml:space="preserve">　　其实清朝入关前后宫妃嫔等级并不复杂，没有这么多称号，在清太祖努尔哈赤时期，后宫妃嫔统称格格或者福晋，只有嫡妻被称为大福晋。到了皇太极时期后宫制度开始完善，皇太极把福晋定为高级别的妃嫔，格格则属于低级别的妃嫔。</w:t>
      </w:r>
    </w:p>
    <w:p>
      <w:pPr>
        <w:ind w:left="0" w:right="0" w:firstLine="560"/>
        <w:spacing w:before="450" w:after="450" w:line="312" w:lineRule="auto"/>
      </w:pPr>
      <w:r>
        <w:rPr>
          <w:rFonts w:ascii="宋体" w:hAnsi="宋体" w:eastAsia="宋体" w:cs="宋体"/>
          <w:color w:val="000"/>
          <w:sz w:val="28"/>
          <w:szCs w:val="28"/>
        </w:rPr>
        <w:t xml:space="preserve">　　清朝入关之后到了康熙中后期，清朝的后宫制度才逐渐稳定成形，康熙效仿明朝的后宫制度，后宫妃嫔被分为八级，分别是皇后、皇贵妃、贵妃、妃、嫔、贵人、常在、答应。</w:t>
      </w:r>
    </w:p>
    <w:p>
      <w:pPr>
        <w:ind w:left="0" w:right="0" w:firstLine="560"/>
        <w:spacing w:before="450" w:after="450" w:line="312" w:lineRule="auto"/>
      </w:pPr>
      <w:r>
        <w:rPr>
          <w:rFonts w:ascii="宋体" w:hAnsi="宋体" w:eastAsia="宋体" w:cs="宋体"/>
          <w:color w:val="000"/>
          <w:sz w:val="28"/>
          <w:szCs w:val="28"/>
        </w:rPr>
        <w:t xml:space="preserve">　　其中皇后名额一人、皇贵妃名额一人、贵妃名额两人、妃名额四人、嫔名额六人，其余的贵人、常在、答应没有具体名额限制。当这些后妃去世或者犯错被降级，其他后妃才能递补晋升。</w:t>
      </w:r>
    </w:p>
    <w:p>
      <w:pPr>
        <w:ind w:left="0" w:right="0" w:firstLine="560"/>
        <w:spacing w:before="450" w:after="450" w:line="312" w:lineRule="auto"/>
      </w:pPr>
      <w:r>
        <w:rPr>
          <w:rFonts w:ascii="宋体" w:hAnsi="宋体" w:eastAsia="宋体" w:cs="宋体"/>
          <w:color w:val="000"/>
          <w:sz w:val="28"/>
          <w:szCs w:val="28"/>
        </w:rPr>
        <w:t xml:space="preserve">　　除了这八级之外，其实清朝宫廷中还有一个很尴尬的级别，那就是官女子，答应以上级别的都属于是宫廷女主，她们白天要在宫廷中干杂活，晚上还要被皇帝宠幸。不过官女子通常都是犯了错的妃嫔被贬下去的，名义上还是皇帝的女人，实际上她们也很难再被宠幸了，因此通常也不把官女子列入后宫妃嫔等级之中。</w:t>
      </w:r>
    </w:p>
    <w:p>
      <w:pPr>
        <w:ind w:left="0" w:right="0" w:firstLine="560"/>
        <w:spacing w:before="450" w:after="450" w:line="312" w:lineRule="auto"/>
      </w:pPr>
      <w:r>
        <w:rPr>
          <w:rFonts w:ascii="宋体" w:hAnsi="宋体" w:eastAsia="宋体" w:cs="宋体"/>
          <w:color w:val="000"/>
          <w:sz w:val="28"/>
          <w:szCs w:val="28"/>
        </w:rPr>
        <w:t xml:space="preserve">　　在中国古代的礼法中，男人是一夫一妻制，但是不限制纳妾人数，可是在家庭中妾也分三六九等，通常古代男人的嫡妻被称为正房，偏房贵妾地位略高，然后还有通房小妾，最次的就是外室。按照礼法嫡妻和贵妾的名字都是能写进家谱，死后可以进入家族祠堂享受子孙祭拜的，通房小妾和外室除非生育了儿子，否则她们的名字都没资格被写入家谱，死后更不能进入家族祠堂接受后世子孙祭拜。</w:t>
      </w:r>
    </w:p>
    <w:p>
      <w:pPr>
        <w:ind w:left="0" w:right="0" w:firstLine="560"/>
        <w:spacing w:before="450" w:after="450" w:line="312" w:lineRule="auto"/>
      </w:pPr>
      <w:r>
        <w:rPr>
          <w:rFonts w:ascii="宋体" w:hAnsi="宋体" w:eastAsia="宋体" w:cs="宋体"/>
          <w:color w:val="000"/>
          <w:sz w:val="28"/>
          <w:szCs w:val="28"/>
        </w:rPr>
        <w:t xml:space="preserve">　　皇帝也是男人，自然也要遵从这些礼法规矩，只不过皇帝后宫妃嫔太多，所以要制定名号来明确她们的身份等级。皇后对应的就是普通人家的嫡妻，皇贵妃、贵妃、妃以及嫔这四个级别对应的就是普通人家的偏房贵妾，因为皇帝在册封她们的时候，是给她们颁布册宝的，皇贵妃和贵妃这两级别册封时用的是金册，妃在册封时用的是镀金银册，嫔在册封时用的是银册，在册封之后她们会获得朝服朝冠，无论是否生育皇子，她们的姓名都会被写进皇室的族谱《玉牒》之中，死后也会享受后世皇帝的祭拜。</w:t>
      </w:r>
    </w:p>
    <w:p>
      <w:pPr>
        <w:ind w:left="0" w:right="0" w:firstLine="560"/>
        <w:spacing w:before="450" w:after="450" w:line="312" w:lineRule="auto"/>
      </w:pPr>
      <w:r>
        <w:rPr>
          <w:rFonts w:ascii="宋体" w:hAnsi="宋体" w:eastAsia="宋体" w:cs="宋体"/>
          <w:color w:val="000"/>
          <w:sz w:val="28"/>
          <w:szCs w:val="28"/>
        </w:rPr>
        <w:t xml:space="preserve">　　其中皇贵妃是最为特殊的一个级别，清朝的宫廷有个不成文的规矩，那就是皇后在世时皇帝不立皇贵妃，这就是因为皇贵妃在后宫的权力非常大，是仅次于皇后的副后一般存在，对皇后的地位威胁比较大，正所谓一山不能容二虎，皇帝为了避免后宫争风吃醋，因此皇后在世时通常不会选择册立皇贵妃，通常皇后在世时后宫妃嫔止步于贵妃级别，一般都是某位贵妃深受皇帝宠爱，在临死时皇帝为了让她高兴，才会册封她为皇贵妃。</w:t>
      </w:r>
    </w:p>
    <w:p>
      <w:pPr>
        <w:ind w:left="0" w:right="0" w:firstLine="560"/>
        <w:spacing w:before="450" w:after="450" w:line="312" w:lineRule="auto"/>
      </w:pPr>
      <w:r>
        <w:rPr>
          <w:rFonts w:ascii="宋体" w:hAnsi="宋体" w:eastAsia="宋体" w:cs="宋体"/>
          <w:color w:val="000"/>
          <w:sz w:val="28"/>
          <w:szCs w:val="28"/>
        </w:rPr>
        <w:t xml:space="preserve">　　比如雍正时期的敦肃皇贵妃年氏就是如此，年氏深受雍正喜爱，但是雍正的皇后孝敬宪皇后乌拉那拉氏在世，年氏只被封为贵妃，后来年氏病危，雍正才破例在皇后乌拉那拉氏在世时册封年氏为皇贵妃，不过年氏很快就去世了，死后被雍正追谥为敦肃皇贵妃。</w:t>
      </w:r>
    </w:p>
    <w:p>
      <w:pPr>
        <w:ind w:left="0" w:right="0" w:firstLine="560"/>
        <w:spacing w:before="450" w:after="450" w:line="312" w:lineRule="auto"/>
      </w:pPr>
      <w:r>
        <w:rPr>
          <w:rFonts w:ascii="宋体" w:hAnsi="宋体" w:eastAsia="宋体" w:cs="宋体"/>
          <w:color w:val="000"/>
          <w:sz w:val="28"/>
          <w:szCs w:val="28"/>
        </w:rPr>
        <w:t xml:space="preserve">　　因此皇贵妃是清朝后宫中比较特殊的级别存才，这个级别只授予受皇帝宠爱的贵妃将死之时才会晋封，或者是后宫中没有皇后时才会册立。就像康熙的第三任皇后孝懿仁皇后佟佳氏一样，当时康熙前两任皇后都早逝，康熙觉得自己克妻，于是不再立皇后，只封佟佳氏为皇贵妃，让她以皇贵妃身份行使皇后权力统摄后宫，直到佟佳氏临死时康熙才正式晋升她为皇后，并在死后追封她为孝懿皇后。</w:t>
      </w:r>
    </w:p>
    <w:p>
      <w:pPr>
        <w:ind w:left="0" w:right="0" w:firstLine="560"/>
        <w:spacing w:before="450" w:after="450" w:line="312" w:lineRule="auto"/>
      </w:pPr>
      <w:r>
        <w:rPr>
          <w:rFonts w:ascii="宋体" w:hAnsi="宋体" w:eastAsia="宋体" w:cs="宋体"/>
          <w:color w:val="000"/>
          <w:sz w:val="28"/>
          <w:szCs w:val="28"/>
        </w:rPr>
        <w:t xml:space="preserve">　　嫔以下的贵人、常在、答应就相当于普通人家的通房小妾了，属于贱妾的类别，她们被册封时没有金银册宝，也不发朝服朝冠，只有生育了皇子之后，她们的名字才会被写入《玉牒》之中。当然，生育皇子之后，她们通常也会被皇帝晋升到妃嫔这个级别，那么自然也会被录入《玉牒》中。</w:t>
      </w:r>
    </w:p>
    <w:p>
      <w:pPr>
        <w:ind w:left="0" w:right="0" w:firstLine="560"/>
        <w:spacing w:before="450" w:after="450" w:line="312" w:lineRule="auto"/>
      </w:pPr>
      <w:r>
        <w:rPr>
          <w:rFonts w:ascii="宋体" w:hAnsi="宋体" w:eastAsia="宋体" w:cs="宋体"/>
          <w:color w:val="000"/>
          <w:sz w:val="28"/>
          <w:szCs w:val="28"/>
        </w:rPr>
        <w:t xml:space="preserve">　　清朝的后宫妃嫔有了身份等级划分，那么就得有晋升标准，生育皇子就是她们的主要晋升业绩，除了生育皇子之外，她们的娘家的家族地位高低也决定了她们在后宫中晋升的标准。</w:t>
      </w:r>
    </w:p>
    <w:p>
      <w:pPr>
        <w:ind w:left="0" w:right="0" w:firstLine="560"/>
        <w:spacing w:before="450" w:after="450" w:line="312" w:lineRule="auto"/>
      </w:pPr>
      <w:r>
        <w:rPr>
          <w:rFonts w:ascii="宋体" w:hAnsi="宋体" w:eastAsia="宋体" w:cs="宋体"/>
          <w:color w:val="000"/>
          <w:sz w:val="28"/>
          <w:szCs w:val="28"/>
        </w:rPr>
        <w:t xml:space="preserve">　　在清朝后宫妃嫔大多是由八旗秀女选入后宫，而八旗秀女也是规矩的，清朝的八旗分为上三旗和下五旗，上三旗是指正黄旗、镶黄旗、正白旗由皇帝亲自统领的三旗，而在后宫中想晋升为贵妃的标准就是必须由上三旗出身的女子才能晋升，当然，皇帝如果宠爱哪个女人想晋升她为贵妃，是可以给她的家族抬籍，抬入上三旗从而晋升。</w:t>
      </w:r>
    </w:p>
    <w:p>
      <w:pPr>
        <w:ind w:left="0" w:right="0" w:firstLine="560"/>
        <w:spacing w:before="450" w:after="450" w:line="312" w:lineRule="auto"/>
      </w:pPr>
      <w:r>
        <w:rPr>
          <w:rFonts w:ascii="宋体" w:hAnsi="宋体" w:eastAsia="宋体" w:cs="宋体"/>
          <w:color w:val="000"/>
          <w:sz w:val="28"/>
          <w:szCs w:val="28"/>
        </w:rPr>
        <w:t xml:space="preserve">　　还有能影响妃嫔晋升的因素就是她们的娘家族人身份地位，如果妃嫔的娘家出身贵族，那么她们入宫的起点也很高，就像康熙的悫惠皇贵妃佟佳氏，她是康熙第三任皇后孝懿仁皇后的妹妹，也是康熙的亲舅舅大学士佟国纲女儿，家族出身比较显赫，入宫之后就享受妃级待遇，不久又晋升为贵妃。而雍正皇帝的生母孝恭仁皇后乌雅氏，由于她的家族出身低微，入宫时都没有名分，直到生育了雍正才被册封为嫔，后来又熬了很多年才晋升为德妃，直到雍正继位后，她去世时才被雍正追尊为孝恭仁皇后。</w:t>
      </w:r>
    </w:p>
    <w:p>
      <w:pPr>
        <w:ind w:left="0" w:right="0" w:firstLine="560"/>
        <w:spacing w:before="450" w:after="450" w:line="312" w:lineRule="auto"/>
      </w:pPr>
      <w:r>
        <w:rPr>
          <w:rFonts w:ascii="宋体" w:hAnsi="宋体" w:eastAsia="宋体" w:cs="宋体"/>
          <w:color w:val="000"/>
          <w:sz w:val="28"/>
          <w:szCs w:val="28"/>
        </w:rPr>
        <w:t xml:space="preserve">　　所以就看娘家出身，如果娘家出身地位比较高，那么入宫之后的起点都会比较高，如果娘家出身低微比较低，那别人的起点可能就是她的终点了。</w:t>
      </w:r>
    </w:p>
    <w:p>
      <w:pPr>
        <w:ind w:left="0" w:right="0" w:firstLine="560"/>
        <w:spacing w:before="450" w:after="450" w:line="312" w:lineRule="auto"/>
      </w:pPr>
      <w:r>
        <w:rPr>
          <w:rFonts w:ascii="宋体" w:hAnsi="宋体" w:eastAsia="宋体" w:cs="宋体"/>
          <w:color w:val="000"/>
          <w:sz w:val="28"/>
          <w:szCs w:val="28"/>
        </w:rPr>
        <w:t xml:space="preserve">　　除了拼家族出身，也拼生育的皇子能力，像康熙的敬敏皇贵妃章佳氏和良妃卫氏就是因为儿子太优秀了，所以才获得了较高的身份。</w:t>
      </w:r>
    </w:p>
    <w:p>
      <w:pPr>
        <w:ind w:left="0" w:right="0" w:firstLine="560"/>
        <w:spacing w:before="450" w:after="450" w:line="312" w:lineRule="auto"/>
      </w:pPr>
      <w:r>
        <w:rPr>
          <w:rFonts w:ascii="宋体" w:hAnsi="宋体" w:eastAsia="宋体" w:cs="宋体"/>
          <w:color w:val="000"/>
          <w:sz w:val="28"/>
          <w:szCs w:val="28"/>
        </w:rPr>
        <w:t xml:space="preserve">　　章佳氏的儿子是皇十三子胤祥，卫氏的儿子是皇八子胤禩，当初胤祥和胤禩都十分勤奋好学，在一废太子之前二人都深受康熙喜爱，因此一直没有名分的章佳氏在早逝后被康熙追封为敏妃，雍正继位之后由于十分喜爱和信任胤祥，于是又追封章佳氏为敬敏皇贵妃。而卫氏则是由于儿子胤禩最初很受康熙喜爱，在胤禩大婚后康熙特意晋升卫氏为良妃。</w:t>
      </w:r>
    </w:p>
    <w:p>
      <w:pPr>
        <w:ind w:left="0" w:right="0" w:firstLine="560"/>
        <w:spacing w:before="450" w:after="450" w:line="312" w:lineRule="auto"/>
      </w:pPr>
      <w:r>
        <w:rPr>
          <w:rFonts w:ascii="宋体" w:hAnsi="宋体" w:eastAsia="宋体" w:cs="宋体"/>
          <w:color w:val="000"/>
          <w:sz w:val="28"/>
          <w:szCs w:val="28"/>
        </w:rPr>
        <w:t xml:space="preserve">　　因此清朝后宫的妃嫔等级高低与她们的娘家出身和所生育的皇子质量有一定的关系，毕竟家族出身是门槛，生育皇子是业绩。</w:t>
      </w:r>
    </w:p>
    <w:p>
      <w:pPr>
        <w:ind w:left="0" w:right="0" w:firstLine="560"/>
        <w:spacing w:before="450" w:after="450" w:line="312" w:lineRule="auto"/>
      </w:pPr>
      <w:r>
        <w:rPr>
          <w:rFonts w:ascii="宋体" w:hAnsi="宋体" w:eastAsia="宋体" w:cs="宋体"/>
          <w:color w:val="000"/>
          <w:sz w:val="28"/>
          <w:szCs w:val="28"/>
        </w:rPr>
        <w:t xml:space="preserve">　　后宫妃嫔等级高低决定了她们的收入高低</w:t>
      </w:r>
    </w:p>
    <w:p>
      <w:pPr>
        <w:ind w:left="0" w:right="0" w:firstLine="560"/>
        <w:spacing w:before="450" w:after="450" w:line="312" w:lineRule="auto"/>
      </w:pPr>
      <w:r>
        <w:rPr>
          <w:rFonts w:ascii="宋体" w:hAnsi="宋体" w:eastAsia="宋体" w:cs="宋体"/>
          <w:color w:val="000"/>
          <w:sz w:val="28"/>
          <w:szCs w:val="28"/>
        </w:rPr>
        <w:t xml:space="preserve">　　清朝后宫妃嫔的等级高低不同，也决定了她们的收入高低不同，有身份等级差别，也就决定了她们的工资、服饰、伙食标准、服务人员数量、居住环境、仪仗规模等都会有差别。</w:t>
      </w:r>
    </w:p>
    <w:p>
      <w:pPr>
        <w:ind w:left="0" w:right="0" w:firstLine="560"/>
        <w:spacing w:before="450" w:after="450" w:line="312" w:lineRule="auto"/>
      </w:pPr>
      <w:r>
        <w:rPr>
          <w:rFonts w:ascii="宋体" w:hAnsi="宋体" w:eastAsia="宋体" w:cs="宋体"/>
          <w:color w:val="000"/>
          <w:sz w:val="28"/>
          <w:szCs w:val="28"/>
        </w:rPr>
        <w:t xml:space="preserve">　　在基本工资这方面，皇后每年大约1000两银子，皇贵妃每年800两银子，贵妃每年600两银子，妃每年300两银子，嫔每年200两银子，贵人每年100两银子，常在每年50两银子，答应每年30两银子。</w:t>
      </w:r>
    </w:p>
    <w:p>
      <w:pPr>
        <w:ind w:left="0" w:right="0" w:firstLine="560"/>
        <w:spacing w:before="450" w:after="450" w:line="312" w:lineRule="auto"/>
      </w:pPr>
      <w:r>
        <w:rPr>
          <w:rFonts w:ascii="宋体" w:hAnsi="宋体" w:eastAsia="宋体" w:cs="宋体"/>
          <w:color w:val="000"/>
          <w:sz w:val="28"/>
          <w:szCs w:val="28"/>
        </w:rPr>
        <w:t xml:space="preserve">　　在服务待遇方面，皇后身边有七品首领大太监1名、普通太监12名、宫女10名;皇贵妃和贵妃有八品首领太监2名、普通太监12名、宫女8名;妃和嫔的太监数量与皇贵妃、贵妃相同，但宫女少了两名;贵人有普通太监和宫女各4名，常在有普通太监和宫女各3名，答应有普通太监1名、宫女2名。</w:t>
      </w:r>
    </w:p>
    <w:p>
      <w:pPr>
        <w:ind w:left="0" w:right="0" w:firstLine="560"/>
        <w:spacing w:before="450" w:after="450" w:line="312" w:lineRule="auto"/>
      </w:pPr>
      <w:r>
        <w:rPr>
          <w:rFonts w:ascii="宋体" w:hAnsi="宋体" w:eastAsia="宋体" w:cs="宋体"/>
          <w:color w:val="000"/>
          <w:sz w:val="28"/>
          <w:szCs w:val="28"/>
        </w:rPr>
        <w:t xml:space="preserve">　　当然，妃嫔的收入不是固定的，上面说的只是基本工资，如果像重大的节日、妃嫔过生日以及生育皇子时，皇帝都会有额外的金钱赏赐，有的是直接赏赐金钱，有的是赏赐宝物，至于赏赐的多少全都得看皇帝的心情了。</w:t>
      </w:r>
    </w:p>
    <w:p>
      <w:pPr>
        <w:ind w:left="0" w:right="0" w:firstLine="560"/>
        <w:spacing w:before="450" w:after="450" w:line="312" w:lineRule="auto"/>
      </w:pPr>
      <w:r>
        <w:rPr>
          <w:rFonts w:ascii="宋体" w:hAnsi="宋体" w:eastAsia="宋体" w:cs="宋体"/>
          <w:color w:val="000"/>
          <w:sz w:val="28"/>
          <w:szCs w:val="28"/>
        </w:rPr>
        <w:t xml:space="preserve">　　清朝的内务府档案曾经记载了乾隆皇帝的婉嫔陈氏过生日时的奖赏，乾隆二十年(1755年)时，由于当年乾隆连续对新疆用兵，军费开支比较大，陈氏过40岁生日时，乾隆是一分钱都没赏赐给她。</w:t>
      </w:r>
    </w:p>
    <w:p>
      <w:pPr>
        <w:ind w:left="0" w:right="0" w:firstLine="560"/>
        <w:spacing w:before="450" w:after="450" w:line="312" w:lineRule="auto"/>
      </w:pPr>
      <w:r>
        <w:rPr>
          <w:rFonts w:ascii="宋体" w:hAnsi="宋体" w:eastAsia="宋体" w:cs="宋体"/>
          <w:color w:val="000"/>
          <w:sz w:val="28"/>
          <w:szCs w:val="28"/>
        </w:rPr>
        <w:t xml:space="preserve">　　到了乾隆二十五年(1760年)时，新疆的问题彻底被平定，乾隆的心情非常愉悦，这一年陈氏过45岁生日，乾隆直接赏赐给她300两银子，这可是她的嫔级年收入还多了不少。此后陈氏过生日每年都会获得200两银子的赏赐，所以从内务府的档案记载来看，也能看出妃嫔的绩效奖金并不固定，完全看皇帝老公的心情给。</w:t>
      </w:r>
    </w:p>
    <w:p>
      <w:pPr>
        <w:ind w:left="0" w:right="0" w:firstLine="560"/>
        <w:spacing w:before="450" w:after="450" w:line="312" w:lineRule="auto"/>
      </w:pPr>
      <w:r>
        <w:rPr>
          <w:rFonts w:ascii="宋体" w:hAnsi="宋体" w:eastAsia="宋体" w:cs="宋体"/>
          <w:color w:val="000"/>
          <w:sz w:val="28"/>
          <w:szCs w:val="28"/>
        </w:rPr>
        <w:t xml:space="preserve">　　在收入这方面如果熬到皇帝的母辈，那就算是熬出来了，清朝的皇太后是后宫中收入最高的女人，每年收入是2000两白银外加20两黄金，赶上皇太后寿辰时，皇帝给的钱会更多。毕竟古人是以孝治天下，可以饿着媳妇儿，但是不能让老妈受委屈。</w:t>
      </w:r>
    </w:p>
    <w:p>
      <w:pPr>
        <w:ind w:left="0" w:right="0" w:firstLine="560"/>
        <w:spacing w:before="450" w:after="450" w:line="312" w:lineRule="auto"/>
      </w:pPr>
      <w:r>
        <w:rPr>
          <w:rFonts w:ascii="宋体" w:hAnsi="宋体" w:eastAsia="宋体" w:cs="宋体"/>
          <w:color w:val="000"/>
          <w:sz w:val="28"/>
          <w:szCs w:val="28"/>
        </w:rPr>
        <w:t xml:space="preserve">　　除了皇帝的亲妈待遇会获得很大提升之外，皇帝的庶母待遇也会很不错，凡是熬到“太”字辈的先皇妃嫔都会比现任皇帝的后宫妃嫔收入高得多，毕竟这些人家工龄长，收入高也是正常的嘛。</w:t>
      </w:r>
    </w:p>
    <w:p>
      <w:pPr>
        <w:ind w:left="0" w:right="0" w:firstLine="560"/>
        <w:spacing w:before="450" w:after="450" w:line="312" w:lineRule="auto"/>
      </w:pPr>
      <w:r>
        <w:rPr>
          <w:rFonts w:ascii="宋体" w:hAnsi="宋体" w:eastAsia="宋体" w:cs="宋体"/>
          <w:color w:val="000"/>
          <w:sz w:val="28"/>
          <w:szCs w:val="28"/>
        </w:rPr>
        <w:t xml:space="preserve">　　而且新皇帝登基时都会给先皇的妃嫔提升身份，比如嘉庆皇帝去世后，他的儿子道光皇帝就尊嘉庆的如妃为皇考如贵妃，尊嘉庆的安常在为皇考安嫔，现任皇帝继位给先皇妃嫔提升等级地位也是清朝宫廷的惯例，这个规矩一直持续到清朝灭亡。</w:t>
      </w:r>
    </w:p>
    <w:p>
      <w:pPr>
        <w:ind w:left="0" w:right="0" w:firstLine="560"/>
        <w:spacing w:before="450" w:after="450" w:line="312" w:lineRule="auto"/>
      </w:pPr>
      <w:r>
        <w:rPr>
          <w:rFonts w:ascii="宋体" w:hAnsi="宋体" w:eastAsia="宋体" w:cs="宋体"/>
          <w:color w:val="000"/>
          <w:sz w:val="28"/>
          <w:szCs w:val="28"/>
        </w:rPr>
        <w:t xml:space="preserve">　　这些后宫妃嫔的收入待遇其实非常高，看一看当时清朝社会的普通人年收入就知道她们的收入有多高了。据范文澜先生在所著的《中国通史》中引用的清朝档案记载，在乾隆时期一个普通地主家的长工每年收入是2500个铜钱，大概相当于2.5两银子。</w:t>
      </w:r>
    </w:p>
    <w:p>
      <w:pPr>
        <w:ind w:left="0" w:right="0" w:firstLine="560"/>
        <w:spacing w:before="450" w:after="450" w:line="312" w:lineRule="auto"/>
      </w:pPr>
      <w:r>
        <w:rPr>
          <w:rFonts w:ascii="宋体" w:hAnsi="宋体" w:eastAsia="宋体" w:cs="宋体"/>
          <w:color w:val="000"/>
          <w:sz w:val="28"/>
          <w:szCs w:val="28"/>
        </w:rPr>
        <w:t xml:space="preserve">　　看看这个收入，即便是最低级的答应年收入也是普通长工的十倍还多，而且后宫妃嫔常年居于深宫，吃穿住行基本不用花销，挣的钱都是干攒下来的，所以这收入在当时绝对是金领中的金领。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其实清朝妃嫔的居所也是有讲究的，她们都住在乾清宫两侧的东西六宫，东六宫包括景仁宫、承乾宫、钟粹宫、延禧宫、永和宫、景阳宫。西六宫包括永寿宫、翊坤宫、储秀宫、启祥宫、长春宫、咸福宫。</w:t>
      </w:r>
    </w:p>
    <w:p>
      <w:pPr>
        <w:ind w:left="0" w:right="0" w:firstLine="560"/>
        <w:spacing w:before="450" w:after="450" w:line="312" w:lineRule="auto"/>
      </w:pPr>
      <w:r>
        <w:rPr>
          <w:rFonts w:ascii="宋体" w:hAnsi="宋体" w:eastAsia="宋体" w:cs="宋体"/>
          <w:color w:val="000"/>
          <w:sz w:val="28"/>
          <w:szCs w:val="28"/>
        </w:rPr>
        <w:t xml:space="preserve">　　紫禁城的隆宗门外坐落着一组以慈宁宫为主体的建筑群，皇帝去世后，他生前的妃嫔有儿子的可以离开皇宫由儿子养老送终，没有生育儿子的，就要搬到这里的慈宁宫、寿康宫、宁寿宫、寿安宫居住，由继任皇帝给她们养老送终。</w:t>
      </w:r>
    </w:p>
    <w:p>
      <w:pPr>
        <w:ind w:left="0" w:right="0" w:firstLine="560"/>
        <w:spacing w:before="450" w:after="450" w:line="312" w:lineRule="auto"/>
      </w:pPr>
      <w:r>
        <w:rPr>
          <w:rFonts w:ascii="宋体" w:hAnsi="宋体" w:eastAsia="宋体" w:cs="宋体"/>
          <w:color w:val="000"/>
          <w:sz w:val="28"/>
          <w:szCs w:val="28"/>
        </w:rPr>
        <w:t xml:space="preserve">　　因此入了宫成了妃嫔在清朝来说算是很不错了，虽然身份等级森严，但是总得来说入了宫廷成了皇帝的妃嫔，那就等于这些女孩混到了铁饭碗，成了紫禁城里的打工人，她们收入超高，有晋升空间，还包吃包住，养老和医疗各方面都有了保障，每天的工作就是白天摸鱼，晚上就是等着皇帝宠幸，简直比现代的职场女性幸福多了，算是现代宅女梦寐以求的工作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2026-03-10T04:20:53+08:00</dcterms:created>
  <dcterms:modified xsi:type="dcterms:W3CDTF">2026-03-10T04:20:53+08:00</dcterms:modified>
</cp:coreProperties>
</file>

<file path=docProps/custom.xml><?xml version="1.0" encoding="utf-8"?>
<Properties xmlns="http://schemas.openxmlformats.org/officeDocument/2006/custom-properties" xmlns:vt="http://schemas.openxmlformats.org/officeDocument/2006/docPropsVTypes"/>
</file>