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印加宝藏之谜：印加宝藏是什么印加宝藏的下落</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曾经生活在南美大陆上的印加人早在新大陆被哥伦...</w:t>
      </w:r>
    </w:p>
    <w:p>
      <w:pPr>
        <w:ind w:left="0" w:right="0" w:firstLine="560"/>
        <w:spacing w:before="450" w:after="450" w:line="312" w:lineRule="auto"/>
      </w:pPr>
      <w:r>
        <w:rPr>
          <w:rFonts w:ascii="宋体" w:hAnsi="宋体" w:eastAsia="宋体" w:cs="宋体"/>
          <w:color w:val="000"/>
          <w:sz w:val="28"/>
          <w:szCs w:val="28"/>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w:t>
      </w:r>
    </w:p>
    <w:p>
      <w:pPr>
        <w:ind w:left="0" w:right="0" w:firstLine="560"/>
        <w:spacing w:before="450" w:after="450" w:line="312" w:lineRule="auto"/>
      </w:pPr>
      <w:r>
        <w:rPr>
          <w:rFonts w:ascii="宋体" w:hAnsi="宋体" w:eastAsia="宋体" w:cs="宋体"/>
          <w:color w:val="000"/>
          <w:sz w:val="28"/>
          <w:szCs w:val="28"/>
        </w:rPr>
        <w:t xml:space="preserve">曾经生活在南美大陆上的印加人早在新大陆被哥伦布发现之前，就已经创造了属于自己的辉煌文明。印加帝国在印第安人的传说中，就是一个金子的王国。由于那里盛产黄金，所以人们在建筑宫殿时会用大量的黄金作为装饰，比如首都库斯科的太阳神庙和黄金花园就闪耀着金灿烂的光芒。</w:t>
      </w:r>
    </w:p>
    <w:p>
      <w:pPr>
        <w:ind w:left="0" w:right="0" w:firstLine="560"/>
        <w:spacing w:before="450" w:after="450" w:line="312" w:lineRule="auto"/>
      </w:pPr>
      <w:r>
        <w:rPr>
          <w:rFonts w:ascii="宋体" w:hAnsi="宋体" w:eastAsia="宋体" w:cs="宋体"/>
          <w:color w:val="000"/>
          <w:sz w:val="28"/>
          <w:szCs w:val="28"/>
        </w:rPr>
        <w:t xml:space="preserve">最初到南美大陆掠夺黄金的是西班牙人弗朗西斯科·皮扎罗。1533年，皮扎罗率领180名骁勇善战的西班牙士兵穿越危险重重的安第斯山脉，到达了印加北部重镇卡沙马尔卡，从未见过这些奇异白人的印加人以为是天使降临人间。为了打败印加人，皮扎罗精心策划了一场战斗，180名西班牙人以少胜多，打败了4万多人的印加军队。</w:t>
      </w:r>
    </w:p>
    <w:p>
      <w:pPr>
        <w:ind w:left="0" w:right="0" w:firstLine="560"/>
        <w:spacing w:before="450" w:after="450" w:line="312" w:lineRule="auto"/>
      </w:pPr>
      <w:r>
        <w:rPr>
          <w:rFonts w:ascii="宋体" w:hAnsi="宋体" w:eastAsia="宋体" w:cs="宋体"/>
          <w:color w:val="000"/>
          <w:sz w:val="28"/>
          <w:szCs w:val="28"/>
        </w:rPr>
        <w:t xml:space="preserve">被杀的印第安人有5000人之多，而西班牙人几乎没有伤亡，他们还抓获了阿塔瓦尔帕国王。战斗结束后，皮扎罗不但派人前往印加军营搜刮了价值8万比索的黄金，而且还以国王阿塔瓦尔帕为要挟向印加人勒索巨额赎金，最终13265镑黄金、26000镑白银被送到西班牙殖民者的手中。尽管得到了巨额宝藏，皮扎罗却背信弃义地依然要将国王阿塔瓦尔帕这位最后的印加太阳王子杀掉。</w:t>
      </w:r>
    </w:p>
    <w:p>
      <w:pPr>
        <w:ind w:left="0" w:right="0" w:firstLine="560"/>
        <w:spacing w:before="450" w:after="450" w:line="312" w:lineRule="auto"/>
      </w:pPr>
      <w:r>
        <w:rPr>
          <w:rFonts w:ascii="宋体" w:hAnsi="宋体" w:eastAsia="宋体" w:cs="宋体"/>
          <w:color w:val="000"/>
          <w:sz w:val="28"/>
          <w:szCs w:val="28"/>
        </w:rPr>
        <w:t xml:space="preserve">印加宝藏是什么？</w:t>
      </w:r>
    </w:p>
    <w:p>
      <w:pPr>
        <w:ind w:left="0" w:right="0" w:firstLine="560"/>
        <w:spacing w:before="450" w:after="450" w:line="312" w:lineRule="auto"/>
      </w:pPr>
      <w:r>
        <w:rPr>
          <w:rFonts w:ascii="宋体" w:hAnsi="宋体" w:eastAsia="宋体" w:cs="宋体"/>
          <w:color w:val="000"/>
          <w:sz w:val="28"/>
          <w:szCs w:val="28"/>
        </w:rPr>
        <w:t xml:space="preserve">当阿塔瓦尔帕走上绞架之时，他面对印加人世代崇拜的太阳之神和浩淼神秘的亚马逊丛林，痛切地诅咒这些可恨的刽子手。这些双手沾满了罪恶与血腥的强盗最终都受到了诅咒，他们在掠夺了印加人的大量金银之后，终因分赃不均而引发了激烈内讧，几乎所有的头目，包括皮扎罗、他的4个兄弟及伙伴都被杀死或囚禁。那批巨额的印加财宝也因此下落不明，不知所终。</w:t>
      </w:r>
    </w:p>
    <w:p>
      <w:pPr>
        <w:ind w:left="0" w:right="0" w:firstLine="560"/>
        <w:spacing w:before="450" w:after="450" w:line="312" w:lineRule="auto"/>
      </w:pPr>
      <w:r>
        <w:rPr>
          <w:rFonts w:ascii="宋体" w:hAnsi="宋体" w:eastAsia="宋体" w:cs="宋体"/>
          <w:color w:val="000"/>
          <w:sz w:val="28"/>
          <w:szCs w:val="28"/>
        </w:rPr>
        <w:t xml:space="preserve">有关印加人宝藏的传说还远不止这些。1576年，西班牙商人古特尼茨就发现了“小鱼宝藏”。他在一位印第安部落首领的带领下，通过一条崎岖的地道进入了秘鲁印加国王的墓穴，发现了大量令人眼花缭乱的金银珠宝。</w:t>
      </w:r>
    </w:p>
    <w:p>
      <w:pPr>
        <w:ind w:left="0" w:right="0" w:firstLine="560"/>
        <w:spacing w:before="450" w:after="450" w:line="312" w:lineRule="auto"/>
      </w:pPr>
      <w:r>
        <w:rPr>
          <w:rFonts w:ascii="宋体" w:hAnsi="宋体" w:eastAsia="宋体" w:cs="宋体"/>
          <w:color w:val="000"/>
          <w:sz w:val="28"/>
          <w:szCs w:val="28"/>
        </w:rPr>
        <w:t xml:space="preserve">这个宝藏之所以叫做“小鱼宝藏”，是因为其中有许多眼睛由翡翠打制、全身由黄金制成的小鱼。传说在发现“小鱼宝藏”的地方另一侧还有埋藏着“大鱼宝藏”的陵墓。几个世纪以来，为了找到“大鱼宝藏”，寻宝者前赴后继，寻遍了附近所有的陵墓，结果一无所获。现在秘鲁政府为确保宝藏不落入他人之手，公开宣布在政府不允许的情况下，任何人不得擅自开掘、破坏陵墓。</w:t>
      </w:r>
    </w:p>
    <w:p>
      <w:pPr>
        <w:ind w:left="0" w:right="0" w:firstLine="560"/>
        <w:spacing w:before="450" w:after="450" w:line="312" w:lineRule="auto"/>
      </w:pPr>
      <w:r>
        <w:rPr>
          <w:rFonts w:ascii="宋体" w:hAnsi="宋体" w:eastAsia="宋体" w:cs="宋体"/>
          <w:color w:val="000"/>
          <w:sz w:val="28"/>
          <w:szCs w:val="28"/>
        </w:rPr>
        <w:t xml:space="preserve">还有一处印加宝藏，即传说中的印加“黄金湖”，也格外令人瞩目。据传印加王的加冕仪式就在湖畔举行。周身涂满金粉、耀眼夺目的新国王，代表着太阳之子的光辉。他在湖水中将金粉洗去，臣民们纷纷把自己最珍贵的宝石、黄金献于国王的脚前。新国王把所有的这些都投入湖中，作为奉献给太阳的礼品。</w:t>
      </w:r>
    </w:p>
    <w:p>
      <w:pPr>
        <w:ind w:left="0" w:right="0" w:firstLine="560"/>
        <w:spacing w:before="450" w:after="450" w:line="312" w:lineRule="auto"/>
      </w:pPr>
      <w:r>
        <w:rPr>
          <w:rFonts w:ascii="宋体" w:hAnsi="宋体" w:eastAsia="宋体" w:cs="宋体"/>
          <w:color w:val="000"/>
          <w:sz w:val="28"/>
          <w:szCs w:val="28"/>
        </w:rPr>
        <w:t xml:space="preserve">如此世代积累，黄金湖中就积存了大量金银珠宝。自从16世纪西班牙征服印加帝国后，对黄金湖的寻找和打捞行为就从未中断。最后人们确定传说中的黄金湖就是今天哥伦比亚的瓜达维达湖。1545年，一支西班牙探险队在该湖中捞起了几百件黄金制品，更加证实了黄金湖的传说，更多的寻宝者纷纷被吸引到这里。</w:t>
      </w:r>
    </w:p>
    <w:p>
      <w:pPr>
        <w:ind w:left="0" w:right="0" w:firstLine="560"/>
        <w:spacing w:before="450" w:after="450" w:line="312" w:lineRule="auto"/>
      </w:pPr>
      <w:r>
        <w:rPr>
          <w:rFonts w:ascii="宋体" w:hAnsi="宋体" w:eastAsia="宋体" w:cs="宋体"/>
          <w:color w:val="000"/>
          <w:sz w:val="28"/>
          <w:szCs w:val="28"/>
        </w:rPr>
        <w:t xml:space="preserve">1911年，一家英国公司妄图抽干湖水获得宝藏，花费了巨大的人力、财力，结果却没有找到他们想要的巨额财宝。为了保护湖中的宝藏，1974年，哥伦比亚政府下令禁止在湖中打捞任何物品，并派军队加以保护。黄金湖的传说从而也更加神秘了。</w:t>
      </w:r>
    </w:p>
    <w:p>
      <w:pPr>
        <w:ind w:left="0" w:right="0" w:firstLine="560"/>
        <w:spacing w:before="450" w:after="450" w:line="312" w:lineRule="auto"/>
      </w:pPr>
      <w:r>
        <w:rPr>
          <w:rFonts w:ascii="宋体" w:hAnsi="宋体" w:eastAsia="宋体" w:cs="宋体"/>
          <w:color w:val="000"/>
          <w:sz w:val="28"/>
          <w:szCs w:val="28"/>
        </w:rPr>
        <w:t xml:space="preserve">印加宝藏的下落：</w:t>
      </w:r>
    </w:p>
    <w:p>
      <w:pPr>
        <w:ind w:left="0" w:right="0" w:firstLine="560"/>
        <w:spacing w:before="450" w:after="450" w:line="312" w:lineRule="auto"/>
      </w:pPr>
      <w:r>
        <w:rPr>
          <w:rFonts w:ascii="宋体" w:hAnsi="宋体" w:eastAsia="宋体" w:cs="宋体"/>
          <w:color w:val="000"/>
          <w:sz w:val="28"/>
          <w:szCs w:val="28"/>
        </w:rPr>
        <w:t xml:space="preserve">与“黄金湖”宝藏对应的是“黄金城”的传说，这是一个更让寻宝者向往的地方。皮扎罗在得知这一传说后，为探寻其源头严刑拷打了一些印加贵族。一位贵族承受不了重刑，吐露了黄金的所在——位于亚马孙密林中的一位印第安酋长帕蒂统治的玛诺阿国，那里产有堆积如山的金银，但这个地方只有国王和巫师知道，其他人无从知晓。</w:t>
      </w:r>
    </w:p>
    <w:p>
      <w:pPr>
        <w:ind w:left="0" w:right="0" w:firstLine="560"/>
        <w:spacing w:before="450" w:after="450" w:line="312" w:lineRule="auto"/>
      </w:pPr>
      <w:r>
        <w:rPr>
          <w:rFonts w:ascii="宋体" w:hAnsi="宋体" w:eastAsia="宋体" w:cs="宋体"/>
          <w:color w:val="000"/>
          <w:sz w:val="28"/>
          <w:szCs w:val="28"/>
        </w:rPr>
        <w:t xml:space="preserve">西班牙人立即组织了一支探险队开赴那个既不知道方位，又不知道道路的神秘地区。面积达280万平方千米的亚马孙原始森林是如此广袤无垠、遮天蔽日，在这里每前进一步都意味着向死神的靠近。因此无数的探险队不是狼狈逃回，就是下落不明，损失极其惨重。</w:t>
      </w:r>
    </w:p>
    <w:p>
      <w:pPr>
        <w:ind w:left="0" w:right="0" w:firstLine="560"/>
        <w:spacing w:before="450" w:after="450" w:line="312" w:lineRule="auto"/>
      </w:pPr>
      <w:r>
        <w:rPr>
          <w:rFonts w:ascii="宋体" w:hAnsi="宋体" w:eastAsia="宋体" w:cs="宋体"/>
          <w:color w:val="000"/>
          <w:sz w:val="28"/>
          <w:szCs w:val="28"/>
        </w:rPr>
        <w:t xml:space="preserve">直到17世纪时，有6个葡萄牙人带领一群印第安人和黑人闯入了亚马孙丛林。辗转数年，突然有一天他们透过密林发现了一座壮观辉煌的古城遗址和一片大草原，古城中间有一座手指北边高山的石像。几位幸存者将探险经过写成报告，并放置在巴西里约热内卢图书馆里。后来有人依据报告的记载来到遗址，但只找到了小部分的宝藏。</w:t>
      </w:r>
    </w:p>
    <w:p>
      <w:pPr>
        <w:ind w:left="0" w:right="0" w:firstLine="560"/>
        <w:spacing w:before="450" w:after="450" w:line="312" w:lineRule="auto"/>
      </w:pPr>
      <w:r>
        <w:rPr>
          <w:rFonts w:ascii="宋体" w:hAnsi="宋体" w:eastAsia="宋体" w:cs="宋体"/>
          <w:color w:val="000"/>
          <w:sz w:val="28"/>
          <w:szCs w:val="28"/>
        </w:rPr>
        <w:t xml:space="preserve">传说中的印加宝藏并不止于此，有人统计过，印加人黄金的数量相当于当时世界其他地方黄金数量的总和。但面对危险丛生的亚马孙密林，更多的冒险家只能“望林兴叹”。或许死去的印加王的灵魂附着在这些珠宝上，它们牢牢看守着这些藏在密林深处的宝藏，世人永远不会找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2026-01-23T08:17:15+08:00</dcterms:created>
  <dcterms:modified xsi:type="dcterms:W3CDTF">2026-01-23T08:17:15+08:00</dcterms:modified>
</cp:coreProperties>
</file>

<file path=docProps/custom.xml><?xml version="1.0" encoding="utf-8"?>
<Properties xmlns="http://schemas.openxmlformats.org/officeDocument/2006/custom-properties" xmlns:vt="http://schemas.openxmlformats.org/officeDocument/2006/docPropsVTypes"/>
</file>