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亚瑟王与圆桌骑士之谜：亚瑟王真的存在吗</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亚瑟王与他的圆桌骑士团一直是个未解之谜，亚瑟王真的存在吗？让我们一起来了解一下当时的历史故事吧！他是罗马帝国瓦解之后，率领圆桌骑士团统一了不列颠群岛，被后人尊称为亚瑟王。关于亚瑟王的传奇故事，最初如何诞生，源自何处，皆无从查考。究竟亚瑟王是...</w:t>
      </w:r>
    </w:p>
    <w:p>
      <w:pPr>
        <w:ind w:left="0" w:right="0" w:firstLine="560"/>
        <w:spacing w:before="450" w:after="450" w:line="312" w:lineRule="auto"/>
      </w:pPr>
      <w:r>
        <w:rPr>
          <w:rFonts w:ascii="宋体" w:hAnsi="宋体" w:eastAsia="宋体" w:cs="宋体"/>
          <w:color w:val="000"/>
          <w:sz w:val="28"/>
          <w:szCs w:val="28"/>
        </w:rPr>
        <w:t xml:space="preserve">亚瑟王与他的圆桌骑士团一直是个未解之谜，亚瑟王真的存在吗？让我们一起来了解一下当时的历史故事吧！</w:t>
      </w:r>
    </w:p>
    <w:p>
      <w:pPr>
        <w:ind w:left="0" w:right="0" w:firstLine="560"/>
        <w:spacing w:before="450" w:after="450" w:line="312" w:lineRule="auto"/>
      </w:pPr>
      <w:r>
        <w:rPr>
          <w:rFonts w:ascii="宋体" w:hAnsi="宋体" w:eastAsia="宋体" w:cs="宋体"/>
          <w:color w:val="000"/>
          <w:sz w:val="28"/>
          <w:szCs w:val="28"/>
        </w:rPr>
        <w:t xml:space="preserve">他是罗马帝国瓦解之后，率领圆桌骑士团统一了不列颠群岛，被后人尊称为亚瑟王。关于亚瑟王的传奇故事，最初如何诞生，源自何处，皆无从查考。究竟亚瑟王是不是以某位历史人物作为基础塑造出来的虚构角色也不得而知。 如果确实存在亚瑟王这个人物，据推测他所生活的年代大概是公元500年左右，其间是一段50年左右(符合所知的各亚瑟王版本)的时期。</w:t>
      </w:r>
    </w:p>
    <w:p>
      <w:pPr>
        <w:ind w:left="0" w:right="0" w:firstLine="560"/>
        <w:spacing w:before="450" w:after="450" w:line="312" w:lineRule="auto"/>
      </w:pPr>
      <w:r>
        <w:rPr>
          <w:rFonts w:ascii="宋体" w:hAnsi="宋体" w:eastAsia="宋体" w:cs="宋体"/>
          <w:color w:val="000"/>
          <w:sz w:val="28"/>
          <w:szCs w:val="28"/>
        </w:rPr>
        <w:t xml:space="preserve">被誉为樱花之国的日本自古以来就极其崇尚武士道精神，古老的西方也曾流行着武士的传说，那便是亚瑟王和他的圆桌武士。在大多数人的心目中，亚瑟王及其所率领的圆桌武士便是一个充满罪恶的世界中的坚忍忠勇志士的代表，是维护文明、抵制蛮强入侵的英雄。那么为何称其为圆桌武士呢？圆桌一词从何而来呢？</w:t>
      </w:r>
    </w:p>
    <w:p>
      <w:pPr>
        <w:ind w:left="0" w:right="0" w:firstLine="560"/>
        <w:spacing w:before="450" w:after="450" w:line="312" w:lineRule="auto"/>
      </w:pPr>
      <w:r>
        <w:rPr>
          <w:rFonts w:ascii="宋体" w:hAnsi="宋体" w:eastAsia="宋体" w:cs="宋体"/>
          <w:color w:val="000"/>
          <w:sz w:val="28"/>
          <w:szCs w:val="28"/>
        </w:rPr>
        <w:t xml:space="preserve">圆桌就放置在亚瑟王宫廷正中央。它象征了蔓延到全国各地的荣耀和王权，和国王加冕时手握的宝球作用相同。但圆桌的含义要比很多宝球深远。圆桌在实际意义上象征的是友爱与和谐。任何在圆桌周围坐着的武士都不会觉得地位比别人低，不会觉得委屈。圆桌是嫉妒、贪图权力与高位的解药，而中古时代战争与动乱正源于上述种种人类缺点。但是亚瑟王也规定，只有最杰出的“威猛无比、本事极大”的武士才能成为圆桌武士。</w:t>
      </w:r>
    </w:p>
    <w:p>
      <w:pPr>
        <w:ind w:left="0" w:right="0" w:firstLine="560"/>
        <w:spacing w:before="450" w:after="450" w:line="312" w:lineRule="auto"/>
      </w:pPr>
      <w:r>
        <w:rPr>
          <w:rFonts w:ascii="宋体" w:hAnsi="宋体" w:eastAsia="宋体" w:cs="宋体"/>
          <w:color w:val="000"/>
          <w:sz w:val="28"/>
          <w:szCs w:val="28"/>
        </w:rPr>
        <w:t xml:space="preserve">一位精通木工的专家曾认真检查了这张桌子。它大概是14世纪制成的。他的看法也得到了碳-14年代测定法证实，断定圆桌用的大约是14世纪30年代所砍伐的树木制成。如果这张桌子不是亚瑟王所制，又会是谁制这张桌子的呢？英王爱德华一世可能性最大，他当政年代是1272〜1307年。</w:t>
      </w:r>
    </w:p>
    <w:p>
      <w:pPr>
        <w:ind w:left="0" w:right="0" w:firstLine="560"/>
        <w:spacing w:before="450" w:after="450" w:line="312" w:lineRule="auto"/>
      </w:pPr>
      <w:r>
        <w:rPr>
          <w:rFonts w:ascii="宋体" w:hAnsi="宋体" w:eastAsia="宋体" w:cs="宋体"/>
          <w:color w:val="000"/>
          <w:sz w:val="28"/>
          <w:szCs w:val="28"/>
        </w:rPr>
        <w:t xml:space="preserve">亚瑟王死后，圆桌骑士将他的宝剑扔入海中，却被海神抓起。民间这样的故事广为流传。令人疑惑的是，传说中的亚瑟王历史上真的存在吗？</w:t>
      </w:r>
    </w:p>
    <w:p>
      <w:pPr>
        <w:ind w:left="0" w:right="0" w:firstLine="560"/>
        <w:spacing w:before="450" w:after="450" w:line="312" w:lineRule="auto"/>
      </w:pPr>
      <w:r>
        <w:rPr>
          <w:rFonts w:ascii="宋体" w:hAnsi="宋体" w:eastAsia="宋体" w:cs="宋体"/>
          <w:color w:val="000"/>
          <w:sz w:val="28"/>
          <w:szCs w:val="28"/>
        </w:rPr>
        <w:t xml:space="preserve">亚瑟王的传说，与11〜13世纪日趋形成的见义勇为和保卫宗教的理想密切相关。每一个战士倘若要做成功的十字军士兵，倘若要追寻耶稣基督举行首次弥撒时所用的圣杯，都应该以亚瑟王的武力为效法对象。见义勇为的骑士精神到14世纪发展到极致。爱德华三世当时企图把法国征服，就像传说中亚瑟王要与罗马“独夫卢修斯”打仗一样。</w:t>
      </w:r>
    </w:p>
    <w:p>
      <w:pPr>
        <w:ind w:left="0" w:right="0" w:firstLine="560"/>
        <w:spacing w:before="450" w:after="450" w:line="312" w:lineRule="auto"/>
      </w:pPr>
      <w:r>
        <w:rPr>
          <w:rFonts w:ascii="宋体" w:hAnsi="宋体" w:eastAsia="宋体" w:cs="宋体"/>
          <w:color w:val="000"/>
          <w:sz w:val="28"/>
          <w:szCs w:val="28"/>
        </w:rPr>
        <w:t xml:space="preserve">由于对骑士精神的崇尚，再加上亚瑟王的传说，设立一个新的武士精英组织的构想便在爱德华脑中形成。这个新组织以伦敦西边的温莎宫为活动中心。根据法国史学家让·福罗萨特记载，这是1344年4月23日圣乔治节，在一次盛大的马上比武庆典上宣布的。</w:t>
      </w:r>
    </w:p>
    <w:p>
      <w:pPr>
        <w:ind w:left="0" w:right="0" w:firstLine="560"/>
        <w:spacing w:before="450" w:after="450" w:line="312" w:lineRule="auto"/>
      </w:pPr>
      <w:r>
        <w:rPr>
          <w:rFonts w:ascii="宋体" w:hAnsi="宋体" w:eastAsia="宋体" w:cs="宋体"/>
          <w:color w:val="000"/>
          <w:sz w:val="28"/>
          <w:szCs w:val="28"/>
        </w:rPr>
        <w:t xml:space="preserve">不管亚瑟王及其武士是否曾经坐过这张圆桌。它的存在不再仅为单纯的家具之用，更成为亚瑟王及其武士忠勇坚毅的一种象征。真正的圆桌抑或早已灰飞烟灭，抑或至今尚存在某个不为人知的偏僻角落，而传奇的武士们则将千古流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2026-01-22T12:47:39+08:00</dcterms:created>
  <dcterms:modified xsi:type="dcterms:W3CDTF">2026-01-22T12:47:39+08:00</dcterms:modified>
</cp:coreProperties>
</file>

<file path=docProps/custom.xml><?xml version="1.0" encoding="utf-8"?>
<Properties xmlns="http://schemas.openxmlformats.org/officeDocument/2006/custom-properties" xmlns:vt="http://schemas.openxmlformats.org/officeDocument/2006/docPropsVTypes"/>
</file>