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人为什么会做梦做梦的原因有哪些梦是怎么产生的</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为什么会做梦？梦究竟是怎样产生的？做梦的原因是什么？它受不受人世间自然力量的安排和支配呢？这些问题一直都吸引着历代学者去探讨。人为什么会做梦？入睡后大脑皮层未完全抑制，脑海中出现各种奇幻情景，是人类的一种正常生理现象;比喻幻想，白日做梦。...</w:t>
      </w:r>
    </w:p>
    <w:p>
      <w:pPr>
        <w:ind w:left="0" w:right="0" w:firstLine="560"/>
        <w:spacing w:before="450" w:after="450" w:line="312" w:lineRule="auto"/>
      </w:pPr>
      <w:r>
        <w:rPr>
          <w:rFonts w:ascii="宋体" w:hAnsi="宋体" w:eastAsia="宋体" w:cs="宋体"/>
          <w:color w:val="000"/>
          <w:sz w:val="28"/>
          <w:szCs w:val="28"/>
        </w:rPr>
        <w:t xml:space="preserve">人为什么会做梦？梦究竟是怎样产生的？做梦的原因是什么？它受不受人世间自然力量的安排和支配呢？这些问题一直都吸引着历代学者去探讨。</w:t>
      </w:r>
    </w:p>
    <w:p>
      <w:pPr>
        <w:ind w:left="0" w:right="0" w:firstLine="560"/>
        <w:spacing w:before="450" w:after="450" w:line="312" w:lineRule="auto"/>
      </w:pPr>
      <w:r>
        <w:rPr>
          <w:rFonts w:ascii="宋体" w:hAnsi="宋体" w:eastAsia="宋体" w:cs="宋体"/>
          <w:color w:val="000"/>
          <w:sz w:val="28"/>
          <w:szCs w:val="28"/>
        </w:rPr>
        <w:t xml:space="preserve">人为什么会做梦？</w:t>
      </w:r>
    </w:p>
    <w:p>
      <w:pPr>
        <w:ind w:left="0" w:right="0" w:firstLine="560"/>
        <w:spacing w:before="450" w:after="450" w:line="312" w:lineRule="auto"/>
      </w:pPr>
      <w:r>
        <w:rPr>
          <w:rFonts w:ascii="宋体" w:hAnsi="宋体" w:eastAsia="宋体" w:cs="宋体"/>
          <w:color w:val="000"/>
          <w:sz w:val="28"/>
          <w:szCs w:val="28"/>
        </w:rPr>
        <w:t xml:space="preserve">入睡后大脑皮层未完全抑制，脑海中出现各种奇幻情景，是人类的一种正常生理现象;比喻幻想，白日做梦。形容不可能做到的事，与现实不符。如\"那些抱着世界从此太平的人就是在做梦。\'\'现实是一个永恒的斗争世界。频繁做梦可能是由于生活的压力所导致，所以从某种意义上说做梦也是一种释放压力的形式。</w:t>
      </w:r>
    </w:p>
    <w:p>
      <w:pPr>
        <w:ind w:left="0" w:right="0" w:firstLine="560"/>
        <w:spacing w:before="450" w:after="450" w:line="312" w:lineRule="auto"/>
      </w:pPr>
      <w:r>
        <w:rPr>
          <w:rFonts w:ascii="宋体" w:hAnsi="宋体" w:eastAsia="宋体" w:cs="宋体"/>
          <w:color w:val="000"/>
          <w:sz w:val="28"/>
          <w:szCs w:val="28"/>
        </w:rPr>
        <w:t xml:space="preserve">1900年，世界著名心理学家弗洛伊德从心理学的角度解释梦的原因。他认为，梦是一种愿望的满足。在多种多样的愿望中，他更为重视性的欲望。认为性欲是人的一种本能，而本能是一种需要，需要是要求满足的，梦就是满足的形式之一。弗洛伊德还认为，梦是有意义的精神现象，是一种清醒的精神活动的延续。</w:t>
      </w:r>
    </w:p>
    <w:p>
      <w:pPr>
        <w:ind w:left="0" w:right="0" w:firstLine="560"/>
        <w:spacing w:before="450" w:after="450" w:line="312" w:lineRule="auto"/>
      </w:pPr>
      <w:r>
        <w:rPr>
          <w:rFonts w:ascii="宋体" w:hAnsi="宋体" w:eastAsia="宋体" w:cs="宋体"/>
          <w:color w:val="000"/>
          <w:sz w:val="28"/>
          <w:szCs w:val="28"/>
        </w:rPr>
        <w:t xml:space="preserve">做梦的原因有哪些？</w:t>
      </w:r>
    </w:p>
    <w:p>
      <w:pPr>
        <w:ind w:left="0" w:right="0" w:firstLine="560"/>
        <w:spacing w:before="450" w:after="450" w:line="312" w:lineRule="auto"/>
      </w:pPr>
      <w:r>
        <w:rPr>
          <w:rFonts w:ascii="宋体" w:hAnsi="宋体" w:eastAsia="宋体" w:cs="宋体"/>
          <w:color w:val="000"/>
          <w:sz w:val="28"/>
          <w:szCs w:val="28"/>
        </w:rPr>
        <w:t xml:space="preserve">借助梦可以洞察到人们心灵的秘密。梦是无意识活动的表现，人在睡眠时，意识活动减弱，对无意识的压抑也随之减弱，于是无意识乘机表现为梦境的种种活动。</w:t>
      </w:r>
    </w:p>
    <w:p>
      <w:pPr>
        <w:ind w:left="0" w:right="0" w:firstLine="560"/>
        <w:spacing w:before="450" w:after="450" w:line="312" w:lineRule="auto"/>
      </w:pPr>
      <w:r>
        <w:rPr>
          <w:rFonts w:ascii="宋体" w:hAnsi="宋体" w:eastAsia="宋体" w:cs="宋体"/>
          <w:color w:val="000"/>
          <w:sz w:val="28"/>
          <w:szCs w:val="28"/>
        </w:rPr>
        <w:t xml:space="preserve">弗洛伊德的学生阿德勒则认为，做梦是有目的的。梦是人类心灵创造活动的一部分，人们可以从对梦的期待中，看出梦的目的。梦的工作就是应付我们面临的难题，并提供解决之道。梦和人类的生活是息息相关的。每个人做梦时，都好像在梦中有一个工作在等待他去完成一般，都好像他在梦中必须努力追求优越感一般。</w:t>
      </w:r>
    </w:p>
    <w:p>
      <w:pPr>
        <w:ind w:left="0" w:right="0" w:firstLine="560"/>
        <w:spacing w:before="450" w:after="450" w:line="312" w:lineRule="auto"/>
      </w:pPr>
      <w:r>
        <w:rPr>
          <w:rFonts w:ascii="宋体" w:hAnsi="宋体" w:eastAsia="宋体" w:cs="宋体"/>
          <w:color w:val="000"/>
          <w:sz w:val="28"/>
          <w:szCs w:val="28"/>
        </w:rPr>
        <w:t xml:space="preserve">梦必定是生活样式的产品，它也一定有助于生活样式的建造和加强。人在睡眠时和清醒时是同一个人，由白天和夜里两方面表现结合起来才构成了完整的人格。人在睡梦中并没有和现实隔离，仍在思想和谛听。梦中思想和白天思想之间没有明显的绝对界限，只不过做梦时较多的现实关系暂被搁置了。</w:t>
      </w:r>
    </w:p>
    <w:p>
      <w:pPr>
        <w:ind w:left="0" w:right="0" w:firstLine="560"/>
        <w:spacing w:before="450" w:after="450" w:line="312" w:lineRule="auto"/>
      </w:pPr>
      <w:r>
        <w:rPr>
          <w:rFonts w:ascii="宋体" w:hAnsi="宋体" w:eastAsia="宋体" w:cs="宋体"/>
          <w:color w:val="000"/>
          <w:sz w:val="28"/>
          <w:szCs w:val="28"/>
        </w:rPr>
        <w:t xml:space="preserve">梦是在个人的生活样式和他当前的问题之间建立起联系，而又不愿意对生活样式作新要求的一种企图。它联系做梦者所面临的问题与其成功目标之间的桥梁。在这种情况下，梦常常可以应验，因为做梦者会在梦中演习他的角色，以此对事情的发生作出准备。</w:t>
      </w:r>
    </w:p>
    <w:p>
      <w:pPr>
        <w:ind w:left="0" w:right="0" w:firstLine="560"/>
        <w:spacing w:before="450" w:after="450" w:line="312" w:lineRule="auto"/>
      </w:pPr>
      <w:r>
        <w:rPr>
          <w:rFonts w:ascii="宋体" w:hAnsi="宋体" w:eastAsia="宋体" w:cs="宋体"/>
          <w:color w:val="000"/>
          <w:sz w:val="28"/>
          <w:szCs w:val="28"/>
        </w:rPr>
        <w:t xml:space="preserve">弗洛伊德的另一名学生荣格认为，梦就是集体潜意识的表现。重视潜意识，尤其是集体无意识，是理解和分析梦的前提，梦具有某种暗示性。梦所暗示的属于目前的事物，诸如婚姻或社会地位，这通常是问题与冲突的根源所在。梦暗示着某种可能的解释。同时，梦还能指点迷津。</w:t>
      </w:r>
    </w:p>
    <w:p>
      <w:pPr>
        <w:ind w:left="0" w:right="0" w:firstLine="560"/>
        <w:spacing w:before="450" w:after="450" w:line="312" w:lineRule="auto"/>
      </w:pPr>
      <w:r>
        <w:rPr>
          <w:rFonts w:ascii="宋体" w:hAnsi="宋体" w:eastAsia="宋体" w:cs="宋体"/>
          <w:color w:val="000"/>
          <w:sz w:val="28"/>
          <w:szCs w:val="28"/>
        </w:rPr>
        <w:t xml:space="preserve">可以说，弗洛伊德、阿德勒和荣格对梦的心理机制，梦的成因以及梦的作用和意义等方面，都有自己独到的见解和贡献。</w:t>
      </w:r>
    </w:p>
    <w:p>
      <w:pPr>
        <w:ind w:left="0" w:right="0" w:firstLine="560"/>
        <w:spacing w:before="450" w:after="450" w:line="312" w:lineRule="auto"/>
      </w:pPr>
      <w:r>
        <w:rPr>
          <w:rFonts w:ascii="宋体" w:hAnsi="宋体" w:eastAsia="宋体" w:cs="宋体"/>
          <w:color w:val="000"/>
          <w:sz w:val="28"/>
          <w:szCs w:val="28"/>
        </w:rPr>
        <w:t xml:space="preserve">摄影师席尔多里·斯巴尼亚拍下的一系列关于睡眠的定时照片。每帧照片隔15分钟。他拍摄它们是为艺术创作，但神经生理学家霍伯森指出这些照片对睡眠研究的价值，因为图中人的姿势变化与脑的变化吻合。有一连几帧姿势没有变化——例如从上排第五帧起，其后睡姿发生变化，表示进入快速眼动睡眠或开始做梦。</w:t>
      </w:r>
    </w:p>
    <w:p>
      <w:pPr>
        <w:ind w:left="0" w:right="0" w:firstLine="560"/>
        <w:spacing w:before="450" w:after="450" w:line="312" w:lineRule="auto"/>
      </w:pPr>
      <w:r>
        <w:rPr>
          <w:rFonts w:ascii="宋体" w:hAnsi="宋体" w:eastAsia="宋体" w:cs="宋体"/>
          <w:color w:val="000"/>
          <w:sz w:val="28"/>
          <w:szCs w:val="28"/>
        </w:rPr>
        <w:t xml:space="preserve">世界著名生理学家巴甫洛夫从生理机制方面解释了人为什么做梦的问题。他认为，梦是睡眠时的脑的一种兴奋活动。睡眠是一种负诱导现象。大脑皮层兴奋过程引起了它的对立面——抑制过程，抑制过程在大脑皮层中广泛扩散并抑制了皮层下中枢，人便进入了睡眠状态。</w:t>
      </w:r>
    </w:p>
    <w:p>
      <w:pPr>
        <w:ind w:left="0" w:right="0" w:firstLine="560"/>
        <w:spacing w:before="450" w:after="450" w:line="312" w:lineRule="auto"/>
      </w:pPr>
      <w:r>
        <w:rPr>
          <w:rFonts w:ascii="宋体" w:hAnsi="宋体" w:eastAsia="宋体" w:cs="宋体"/>
          <w:color w:val="000"/>
          <w:sz w:val="28"/>
          <w:szCs w:val="28"/>
        </w:rPr>
        <w:t xml:space="preserve">梦是怎么产生的？</w:t>
      </w:r>
    </w:p>
    <w:p>
      <w:pPr>
        <w:ind w:left="0" w:right="0" w:firstLine="560"/>
        <w:spacing w:before="450" w:after="450" w:line="312" w:lineRule="auto"/>
      </w:pPr>
      <w:r>
        <w:rPr>
          <w:rFonts w:ascii="宋体" w:hAnsi="宋体" w:eastAsia="宋体" w:cs="宋体"/>
          <w:color w:val="000"/>
          <w:sz w:val="28"/>
          <w:szCs w:val="28"/>
        </w:rPr>
        <w:t xml:space="preserve">人进入睡眠时，大脑皮层出现了弥漫性抑制，也就是抑制过程像水波一样扩展，当人熟睡时，弥漫性抑制占据了大脑皮层的整个区域以及皮层更深部分后，这时就不会做梦，心理活动被强大的抑制过程所淹没。当浅睡时，我们大脑皮层的抑制程度较弱，且不均衡，这便为做梦提供了条件。</w:t>
      </w:r>
    </w:p>
    <w:p>
      <w:pPr>
        <w:ind w:left="0" w:right="0" w:firstLine="560"/>
        <w:spacing w:before="450" w:after="450" w:line="312" w:lineRule="auto"/>
      </w:pPr>
      <w:r>
        <w:rPr>
          <w:rFonts w:ascii="宋体" w:hAnsi="宋体" w:eastAsia="宋体" w:cs="宋体"/>
          <w:color w:val="000"/>
          <w:sz w:val="28"/>
          <w:szCs w:val="28"/>
        </w:rPr>
        <w:t xml:space="preserve">目前较为科学的说法认为梦是快速的眼球运动中“意象”的集合。人在快速眼球运动状态下的睡眠便会产生梦境。现代科学发达，可以通过实验分析来逐步揭开梦的奥秘，有的科学家认为：梦是快速眼球运动中“意象”的集合，在快速眼球运动睡眠（REN）就会产生梦境，此时脑电波振幅低、频率快，呼吸和心跳不规则，周身肌肉张力下降。</w:t>
      </w:r>
    </w:p>
    <w:p>
      <w:pPr>
        <w:ind w:left="0" w:right="0" w:firstLine="560"/>
        <w:spacing w:before="450" w:after="450" w:line="312" w:lineRule="auto"/>
      </w:pPr>
      <w:r>
        <w:rPr>
          <w:rFonts w:ascii="宋体" w:hAnsi="宋体" w:eastAsia="宋体" w:cs="宋体"/>
          <w:color w:val="000"/>
          <w:sz w:val="28"/>
          <w:szCs w:val="28"/>
        </w:rPr>
        <w:t xml:space="preserve">当这时候叫醒睡眠者，他会说：“正在做梦中。”如果不断地叫醒（打断其梦），会使其情绪低落、精神不集中，甚至暴躁和性急，科学家认为，这是破坏了人的心理平衡的缘故。睡眠必须是完整而不断，梦的完成对心理平衡大有益处。</w:t>
      </w:r>
    </w:p>
    <w:p>
      <w:pPr>
        <w:ind w:left="0" w:right="0" w:firstLine="560"/>
        <w:spacing w:before="450" w:after="450" w:line="312" w:lineRule="auto"/>
      </w:pPr>
      <w:r>
        <w:rPr>
          <w:rFonts w:ascii="宋体" w:hAnsi="宋体" w:eastAsia="宋体" w:cs="宋体"/>
          <w:color w:val="000"/>
          <w:sz w:val="28"/>
          <w:szCs w:val="28"/>
        </w:rPr>
        <w:t xml:space="preserve">有的科学家做过这样的实验：将乙酰胆咸类药物注射到猫的脑干里，此时猫眼快速运动进入睡眠状态。经研究当脑干里某神经元放出乙酰胆咸进行沟通信息时，另一种神经元就停止放出去甲肾上腺素和羟色胺，前一种神经元将信息传至大脑皮层，皮层的高级思维和视觉中心，借助已存的信息去解释、编织成故事，梦就产生出来。</w:t>
      </w:r>
    </w:p>
    <w:p>
      <w:pPr>
        <w:ind w:left="0" w:right="0" w:firstLine="560"/>
        <w:spacing w:before="450" w:after="450" w:line="312" w:lineRule="auto"/>
      </w:pPr>
      <w:r>
        <w:rPr>
          <w:rFonts w:ascii="宋体" w:hAnsi="宋体" w:eastAsia="宋体" w:cs="宋体"/>
          <w:color w:val="000"/>
          <w:sz w:val="28"/>
          <w:szCs w:val="28"/>
        </w:rPr>
        <w:t xml:space="preserve">在梦境里为什么只见“境象”，尝不出五味，闻不到香臭，这是因为快速眼球运动期间发射出的是视神经元，而不是味觉、嗅觉神经元。为什么梦醒片刻就记不住梦的内容，这是由于梦的储存仅在短暂记忆里，而长期记忆库的去甲肾上腺素和羟色胺处在封闭状态。</w:t>
      </w:r>
    </w:p>
    <w:p>
      <w:pPr>
        <w:ind w:left="0" w:right="0" w:firstLine="560"/>
        <w:spacing w:before="450" w:after="450" w:line="312" w:lineRule="auto"/>
      </w:pPr>
      <w:r>
        <w:rPr>
          <w:rFonts w:ascii="宋体" w:hAnsi="宋体" w:eastAsia="宋体" w:cs="宋体"/>
          <w:color w:val="000"/>
          <w:sz w:val="28"/>
          <w:szCs w:val="28"/>
        </w:rPr>
        <w:t xml:space="preserve">当然，心理学家和生理学家对梦的解释和研究也不是完全正确的，有些解释还欠妥和过于简单。但可以相信，随着心理学和生理学的发展，当代和未来的心理学和生理学家们会对梦作出更准确、更完善的解释。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2026-06-19T11:51:22+08:00</dcterms:created>
  <dcterms:modified xsi:type="dcterms:W3CDTF">2026-06-19T11:51:22+08:00</dcterms:modified>
</cp:coreProperties>
</file>

<file path=docProps/custom.xml><?xml version="1.0" encoding="utf-8"?>
<Properties xmlns="http://schemas.openxmlformats.org/officeDocument/2006/custom-properties" xmlns:vt="http://schemas.openxmlformats.org/officeDocument/2006/docPropsVTypes"/>
</file>