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明孝陵简介 明孝陵未解之谜有哪些</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据说，明孝陵是明代开国皇帝朱元璋和皇后马氏的合葬陵墓，坐落在紫金山南独龙阜玩珠峰下，东毗中山陵，南临梅花山，是南京最大的帝王陵墓，也是我国古代最大的帝王陵寝之一。本文将带你了解明孝陵的相关资料，盘点明孝陵至今未解之谜有哪些？明孝陵规模宏大，...</w:t>
      </w:r>
    </w:p>
    <w:p>
      <w:pPr>
        <w:ind w:left="0" w:right="0" w:firstLine="560"/>
        <w:spacing w:before="450" w:after="450" w:line="312" w:lineRule="auto"/>
      </w:pPr>
      <w:r>
        <w:rPr>
          <w:rFonts w:ascii="宋体" w:hAnsi="宋体" w:eastAsia="宋体" w:cs="宋体"/>
          <w:color w:val="000"/>
          <w:sz w:val="28"/>
          <w:szCs w:val="28"/>
        </w:rPr>
        <w:t xml:space="preserve">据说，明孝陵是明代开国皇帝朱元璋和皇后马氏的合葬陵墓，坐落在紫金山南独龙阜玩珠峰下，东毗中山陵，南临梅花山，是南京最大的帝王陵墓，也是我国古代最大的帝王陵寝之一。本文将带你了解明孝陵的相关资料，盘点明孝陵至今未解之谜有哪些？</w:t>
      </w:r>
    </w:p>
    <w:p>
      <w:pPr>
        <w:ind w:left="0" w:right="0" w:firstLine="560"/>
        <w:spacing w:before="450" w:after="450" w:line="312" w:lineRule="auto"/>
      </w:pPr>
      <w:r>
        <w:rPr>
          <w:rFonts w:ascii="宋体" w:hAnsi="宋体" w:eastAsia="宋体" w:cs="宋体"/>
          <w:color w:val="000"/>
          <w:sz w:val="28"/>
          <w:szCs w:val="28"/>
        </w:rPr>
        <w:t xml:space="preserve">明孝陵规模宏大，建筑雄伟，形制参照唐宋两代的陵墓而有所增益。陵占地长22.5千米，围墙内宫殿巍峨，楼阁壮丽，南朝70所寺院有一半被围入禁苑之中。陵内植松10万株，养鹿千头，每头鹿颈间挂有“盗宰者抵死”的银牌。为了保卫孝陵，内设神宫监，外设孝陵卫，由5000名到1万多名军士日夜守卫。</w:t>
      </w:r>
    </w:p>
    <w:p>
      <w:pPr>
        <w:ind w:left="0" w:right="0" w:firstLine="560"/>
        <w:spacing w:before="450" w:after="450" w:line="312" w:lineRule="auto"/>
      </w:pPr>
      <w:r>
        <w:rPr>
          <w:rFonts w:ascii="宋体" w:hAnsi="宋体" w:eastAsia="宋体" w:cs="宋体"/>
          <w:color w:val="000"/>
          <w:sz w:val="28"/>
          <w:szCs w:val="28"/>
        </w:rPr>
        <w:t xml:space="preserve">明孝陵是明太祖朱元璋的陵寝建筑，但其地宫的具体位置在哪里，众说纷纭，史无定论。加之朱元璋下葬时曾有13个城门同时出殡和葬于南京朝天宫、北京万岁山等民间传说，因此朱元璋是否真的葬在明孝陵也成为数百年来人们心中挥之不去的谜团。</w:t>
      </w:r>
    </w:p>
    <w:p>
      <w:pPr>
        <w:ind w:left="0" w:right="0" w:firstLine="560"/>
        <w:spacing w:before="450" w:after="450" w:line="312" w:lineRule="auto"/>
      </w:pPr>
      <w:r>
        <w:rPr>
          <w:rFonts w:ascii="宋体" w:hAnsi="宋体" w:eastAsia="宋体" w:cs="宋体"/>
          <w:color w:val="000"/>
          <w:sz w:val="28"/>
          <w:szCs w:val="28"/>
        </w:rPr>
        <w:t xml:space="preserve">明孝陵未解之谜一：朱元璋是否葬在独龙阜？</w:t>
      </w:r>
    </w:p>
    <w:p>
      <w:pPr>
        <w:ind w:left="0" w:right="0" w:firstLine="560"/>
        <w:spacing w:before="450" w:after="450" w:line="312" w:lineRule="auto"/>
      </w:pPr>
      <w:r>
        <w:rPr>
          <w:rFonts w:ascii="宋体" w:hAnsi="宋体" w:eastAsia="宋体" w:cs="宋体"/>
          <w:color w:val="000"/>
          <w:sz w:val="28"/>
          <w:szCs w:val="28"/>
        </w:rPr>
        <w:t xml:space="preserve">专家们采用的精密磁测技术是根据物体磁场原理，通过探测地下介质（土、石、砂及人工物质）磁场的空间分布特征，根据其空间磁力线分布图像的不同，输入计算机分析，来判别地下掩埋物是否存在及其形制的。</w:t>
      </w:r>
    </w:p>
    <w:p>
      <w:pPr>
        <w:ind w:left="0" w:right="0" w:firstLine="560"/>
        <w:spacing w:before="450" w:after="450" w:line="312" w:lineRule="auto"/>
      </w:pPr>
      <w:r>
        <w:rPr>
          <w:rFonts w:ascii="宋体" w:hAnsi="宋体" w:eastAsia="宋体" w:cs="宋体"/>
          <w:color w:val="000"/>
          <w:sz w:val="28"/>
          <w:szCs w:val="28"/>
        </w:rPr>
        <w:t xml:space="preserve">最初的测网布置乃以明楼为中心。探测结果发现这条中轴线上没有想象中的地下构筑物。通过异常的向东南延伸的磁导信号，找到了宝城内明孝陵地宫的中心位置，确认朱元璋就葬在独龙阜下数十米处，而且这座地下宫殿保存完好，排除了过去流传的地宫被盗之说。</w:t>
      </w:r>
    </w:p>
    <w:p>
      <w:pPr>
        <w:ind w:left="0" w:right="0" w:firstLine="560"/>
        <w:spacing w:before="450" w:after="450" w:line="312" w:lineRule="auto"/>
      </w:pPr>
      <w:r>
        <w:rPr>
          <w:rFonts w:ascii="宋体" w:hAnsi="宋体" w:eastAsia="宋体" w:cs="宋体"/>
          <w:color w:val="000"/>
          <w:sz w:val="28"/>
          <w:szCs w:val="28"/>
        </w:rPr>
        <w:t xml:space="preserve">明孝陵未解之谜二：墓道入口在哪儿？</w:t>
      </w:r>
    </w:p>
    <w:p>
      <w:pPr>
        <w:ind w:left="0" w:right="0" w:firstLine="560"/>
        <w:spacing w:before="450" w:after="450" w:line="312" w:lineRule="auto"/>
      </w:pPr>
      <w:r>
        <w:rPr>
          <w:rFonts w:ascii="宋体" w:hAnsi="宋体" w:eastAsia="宋体" w:cs="宋体"/>
          <w:color w:val="000"/>
          <w:sz w:val="28"/>
          <w:szCs w:val="28"/>
        </w:rPr>
        <w:t xml:space="preserve">在对明楼中轴线以北的测网资料分析中，通道状并无连续的异常，相反以东拐向东南的线状异常。而且这种隧道状构筑物的异常是连续的，长度达到120米，具有一定宽度，内径为5〜6米。同时判断，该隧道状构筑物的入口之一位于明楼东侧的宝城城墙之下。</w:t>
      </w:r>
    </w:p>
    <w:p>
      <w:pPr>
        <w:ind w:left="0" w:right="0" w:firstLine="560"/>
        <w:spacing w:before="450" w:after="450" w:line="312" w:lineRule="auto"/>
      </w:pPr>
      <w:r>
        <w:rPr>
          <w:rFonts w:ascii="宋体" w:hAnsi="宋体" w:eastAsia="宋体" w:cs="宋体"/>
          <w:color w:val="000"/>
          <w:sz w:val="28"/>
          <w:szCs w:val="28"/>
        </w:rPr>
        <w:t xml:space="preserve">经地表调查，在相应的宝城城墙上可看到两处明显的张性破裂的裂口和下沉错位的痕迹，由此推测这里很可能就是隧道状构筑物即地下宫殿的入口之一。</w:t>
      </w:r>
    </w:p>
    <w:p>
      <w:pPr>
        <w:ind w:left="0" w:right="0" w:firstLine="560"/>
        <w:spacing w:before="450" w:after="450" w:line="312" w:lineRule="auto"/>
      </w:pPr>
      <w:r>
        <w:rPr>
          <w:rFonts w:ascii="宋体" w:hAnsi="宋体" w:eastAsia="宋体" w:cs="宋体"/>
          <w:color w:val="000"/>
          <w:sz w:val="28"/>
          <w:szCs w:val="28"/>
        </w:rPr>
        <w:t xml:space="preserve">明孝陵未解之谜三：墓道弯曲，是岩石“作怪”？</w:t>
      </w:r>
    </w:p>
    <w:p>
      <w:pPr>
        <w:ind w:left="0" w:right="0" w:firstLine="560"/>
        <w:spacing w:before="450" w:after="450" w:line="312" w:lineRule="auto"/>
      </w:pPr>
      <w:r>
        <w:rPr>
          <w:rFonts w:ascii="宋体" w:hAnsi="宋体" w:eastAsia="宋体" w:cs="宋体"/>
          <w:color w:val="000"/>
          <w:sz w:val="28"/>
          <w:szCs w:val="28"/>
        </w:rPr>
        <w:t xml:space="preserve">明孝陵与历代帝王陵寝相比，有许多不同之处，其中之一就是墓道弯曲不直。通过探测，结果发现竟是两种不同的岩石所致。明楼以北的山坡，地下由两种不同岩石组成，西侧是下中侏罗纪的砾岩，东侧是稍晚的长石石英砂岩。这两种岩石本身的磁性差异很大，更奇怪的是，这两种不同岩体的接触界面呈南北走向，并且位置也靠近明楼中轴线，开始时被误认为是墓道。</w:t>
      </w:r>
    </w:p>
    <w:p>
      <w:pPr>
        <w:ind w:left="0" w:right="0" w:firstLine="560"/>
        <w:spacing w:before="450" w:after="450" w:line="312" w:lineRule="auto"/>
      </w:pPr>
      <w:r>
        <w:rPr>
          <w:rFonts w:ascii="宋体" w:hAnsi="宋体" w:eastAsia="宋体" w:cs="宋体"/>
          <w:color w:val="000"/>
          <w:sz w:val="28"/>
          <w:szCs w:val="28"/>
        </w:rPr>
        <w:t xml:space="preserve">由于西侧岩石硬度强，开挖困难，专家根据宝城内的地质特征，认为不排除存在这样一种可能：当年明孝陵的建筑工程主持者已注意到本地岩石的磁性差异，而修改了原有的施工方案。</w:t>
      </w:r>
    </w:p>
    <w:p>
      <w:pPr>
        <w:ind w:left="0" w:right="0" w:firstLine="560"/>
        <w:spacing w:before="450" w:after="450" w:line="312" w:lineRule="auto"/>
      </w:pPr>
      <w:r>
        <w:rPr>
          <w:rFonts w:ascii="宋体" w:hAnsi="宋体" w:eastAsia="宋体" w:cs="宋体"/>
          <w:color w:val="000"/>
          <w:sz w:val="28"/>
          <w:szCs w:val="28"/>
        </w:rPr>
        <w:t xml:space="preserve">明孝陵地宫确实在独龙阜下，其墓道偏于宝城一侧做法，起因是什么，目前尚不可知，但这种制度一直影响到明代后来的帝陵规制。如北京明十三陵中已发掘的定陵，其墓道入口便是偏向左侧，与孝陵墓道正好相反，但避免把墓道开在方城及宝城中轴线上却是它们共同遵循的法则。神道两侧布置6种石兽12对，这些石兽形体硕大，造型生动逼真。</w:t>
      </w:r>
    </w:p>
    <w:p>
      <w:pPr>
        <w:ind w:left="0" w:right="0" w:firstLine="560"/>
        <w:spacing w:before="450" w:after="450" w:line="312" w:lineRule="auto"/>
      </w:pPr>
      <w:r>
        <w:rPr>
          <w:rFonts w:ascii="宋体" w:hAnsi="宋体" w:eastAsia="宋体" w:cs="宋体"/>
          <w:color w:val="000"/>
          <w:sz w:val="28"/>
          <w:szCs w:val="28"/>
        </w:rPr>
        <w:t xml:space="preserve">明孝陵未解之谜四：宝顶表面巨大的卵石有什么用？</w:t>
      </w:r>
    </w:p>
    <w:p>
      <w:pPr>
        <w:ind w:left="0" w:right="0" w:firstLine="560"/>
        <w:spacing w:before="450" w:after="450" w:line="312" w:lineRule="auto"/>
      </w:pPr>
      <w:r>
        <w:rPr>
          <w:rFonts w:ascii="宋体" w:hAnsi="宋体" w:eastAsia="宋体" w:cs="宋体"/>
          <w:color w:val="000"/>
          <w:sz w:val="28"/>
          <w:szCs w:val="28"/>
        </w:rPr>
        <w:t xml:space="preserve">考古人员还发现独龙阜山体表面至少60%的地方是经过人工修补堆填的，宝顶上遍布有规则排列的大量巨型卵石。经过研究分析，这些巨型卵石是当年造陵工匠用双手从低处搬运上去的，是帝陵美学的要求，还是为了防止雨水对陵表的冲刷和盗陵者的掘挖？</w:t>
      </w:r>
    </w:p>
    <w:p>
      <w:pPr>
        <w:ind w:left="0" w:right="0" w:firstLine="560"/>
        <w:spacing w:before="450" w:after="450" w:line="312" w:lineRule="auto"/>
      </w:pPr>
      <w:r>
        <w:rPr>
          <w:rFonts w:ascii="宋体" w:hAnsi="宋体" w:eastAsia="宋体" w:cs="宋体"/>
          <w:color w:val="000"/>
          <w:sz w:val="28"/>
          <w:szCs w:val="28"/>
        </w:rPr>
        <w:t xml:space="preserve">明孝陵坐北朝南、依山傍水，堪称风水宝地。它留给世人的这些谜团也散发着神秘魅力，给后人留下了广阔的想象空间。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2026-03-10T06:21:22+08:00</dcterms:created>
  <dcterms:modified xsi:type="dcterms:W3CDTF">2026-03-10T06:21:22+08:00</dcterms:modified>
</cp:coreProperties>
</file>

<file path=docProps/custom.xml><?xml version="1.0" encoding="utf-8"?>
<Properties xmlns="http://schemas.openxmlformats.org/officeDocument/2006/custom-properties" xmlns:vt="http://schemas.openxmlformats.org/officeDocument/2006/docPropsVTypes"/>
</file>