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太平洋有什么水资源</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洋位于亚洲、大洋洲、南极洲和南、北美洲之间。太平洋面积：南北长约15900千米，东西最大宽度约19900千米，面积17968万平方千米。占世界海洋总面积的49.8%，占地球总面积的35%。太平洋是地球上四大洋中最大、最深和岛屿、珊瑚礁最...</w:t>
      </w:r>
    </w:p>
    <w:p>
      <w:pPr>
        <w:ind w:left="0" w:right="0" w:firstLine="560"/>
        <w:spacing w:before="450" w:after="450" w:line="312" w:lineRule="auto"/>
      </w:pPr>
      <w:r>
        <w:rPr>
          <w:rFonts w:ascii="宋体" w:hAnsi="宋体" w:eastAsia="宋体" w:cs="宋体"/>
          <w:color w:val="000"/>
          <w:sz w:val="28"/>
          <w:szCs w:val="28"/>
        </w:rPr>
        <w:t xml:space="preserve">太平洋位于亚洲、大洋洲、南极洲和南、北美洲之间。</w:t>
      </w:r>
    </w:p>
    <w:p>
      <w:pPr>
        <w:ind w:left="0" w:right="0" w:firstLine="560"/>
        <w:spacing w:before="450" w:after="450" w:line="312" w:lineRule="auto"/>
      </w:pPr>
      <w:r>
        <w:rPr>
          <w:rFonts w:ascii="宋体" w:hAnsi="宋体" w:eastAsia="宋体" w:cs="宋体"/>
          <w:color w:val="000"/>
          <w:sz w:val="28"/>
          <w:szCs w:val="28"/>
        </w:rPr>
        <w:t xml:space="preserve">太平洋面积：南北长约15900千米，东西最大宽度约19900千米，面积17968万平方千米。占世界海洋总面积的49.8%，占地球总面积的35%。太平洋是地球上四大洋中最大、最深和岛屿、珊瑚礁最多的海洋。</w:t>
      </w:r>
    </w:p>
    <w:p>
      <w:pPr>
        <w:ind w:left="0" w:right="0" w:firstLine="560"/>
        <w:spacing w:before="450" w:after="450" w:line="312" w:lineRule="auto"/>
      </w:pPr>
      <w:r>
        <w:rPr>
          <w:rFonts w:ascii="宋体" w:hAnsi="宋体" w:eastAsia="宋体" w:cs="宋体"/>
          <w:color w:val="000"/>
          <w:sz w:val="28"/>
          <w:szCs w:val="28"/>
        </w:rPr>
        <w:t xml:space="preserve">太平洋范围：太平洋西南以塔斯马尼亚岛东南角至南极大陆的经线与印度洋分界，东南以通过南美洲最南端的合恩角的经线与大西洋分界，北经白令海峡与北冰洋连接，东经巴拿马运河和麦哲伦海峡、德雷克海峡沟通大西洋，西经马六甲海峡和巽他海峡通印度洋，总轮廊近似圆形。</w:t>
      </w:r>
    </w:p>
    <w:p>
      <w:pPr>
        <w:ind w:left="0" w:right="0" w:firstLine="560"/>
        <w:spacing w:before="450" w:after="450" w:line="312" w:lineRule="auto"/>
      </w:pPr>
      <w:r>
        <w:rPr>
          <w:rFonts w:ascii="宋体" w:hAnsi="宋体" w:eastAsia="宋体" w:cs="宋体"/>
          <w:color w:val="000"/>
          <w:sz w:val="28"/>
          <w:szCs w:val="28"/>
        </w:rPr>
        <w:t xml:space="preserve">太平洋深度：平均深度为4028米，最大深度为马里亚纳海沟，深达11034米，是目前已知世界海洋的最深点。</w:t>
      </w:r>
    </w:p>
    <w:p>
      <w:pPr>
        <w:ind w:left="0" w:right="0" w:firstLine="560"/>
        <w:spacing w:before="450" w:after="450" w:line="312" w:lineRule="auto"/>
      </w:pPr>
      <w:r>
        <w:rPr>
          <w:rFonts w:ascii="宋体" w:hAnsi="宋体" w:eastAsia="宋体" w:cs="宋体"/>
          <w:color w:val="000"/>
          <w:sz w:val="28"/>
          <w:szCs w:val="28"/>
        </w:rPr>
        <w:t xml:space="preserve">太平洋地理区域：太平洋通常以南、北回归线为界，分南、中、北太平洋，或以赤道为界分南、北太平洋，也有以东经160°为界，分东、西太平洋的。北太平洋：北回归线以北海域地处北亚热带和北温带，主要属海有东海、黄海、日本海、鄂霍次克海和白令海。中太平洋：位于南、北回归线之间，地处热带，主要属海有南海、爪哇海、珊瑚海、苏禄海、苏拉威西海、班达海等。南太平洋：南回归线以南海域，地处南亚热带和南温带，主要属海有塔斯曼海、别林斯高晋海、罗斯海和阿蒙森海。</w:t>
      </w:r>
    </w:p>
    <w:p>
      <w:pPr>
        <w:ind w:left="0" w:right="0" w:firstLine="560"/>
        <w:spacing w:before="450" w:after="450" w:line="312" w:lineRule="auto"/>
      </w:pPr>
      <w:r>
        <w:rPr>
          <w:rFonts w:ascii="宋体" w:hAnsi="宋体" w:eastAsia="宋体" w:cs="宋体"/>
          <w:color w:val="000"/>
          <w:sz w:val="28"/>
          <w:szCs w:val="28"/>
        </w:rPr>
        <w:t xml:space="preserve">太平洋国家和地区：太平洋地区有30多个独立国家，以及十几个分属美、英、法等国的殖民地。</w:t>
      </w:r>
    </w:p>
    <w:p>
      <w:pPr>
        <w:ind w:left="0" w:right="0" w:firstLine="560"/>
        <w:spacing w:before="450" w:after="450" w:line="312" w:lineRule="auto"/>
      </w:pPr>
      <w:r>
        <w:rPr>
          <w:rFonts w:ascii="宋体" w:hAnsi="宋体" w:eastAsia="宋体" w:cs="宋体"/>
          <w:color w:val="000"/>
          <w:sz w:val="28"/>
          <w:szCs w:val="28"/>
        </w:rPr>
        <w:t xml:space="preserve">太平洋自然环境</w:t>
      </w:r>
    </w:p>
    <w:p>
      <w:pPr>
        <w:ind w:left="0" w:right="0" w:firstLine="560"/>
        <w:spacing w:before="450" w:after="450" w:line="312" w:lineRule="auto"/>
      </w:pPr>
      <w:r>
        <w:rPr>
          <w:rFonts w:ascii="宋体" w:hAnsi="宋体" w:eastAsia="宋体" w:cs="宋体"/>
          <w:color w:val="000"/>
          <w:sz w:val="28"/>
          <w:szCs w:val="28"/>
        </w:rPr>
        <w:t xml:space="preserve">太平洋岛屿：太平洋约有岛屿1万个，总面积440多万平方千米，约占世界岛屿总面积的45%。大陆岛主要分布在西部，如日本群岛、加里曼丹岛、新几内亚岛等；中部有很多星散的海洋岛屿（火山岛、珊瑚岛）。</w:t>
      </w:r>
    </w:p>
    <w:p>
      <w:pPr>
        <w:ind w:left="0" w:right="0" w:firstLine="560"/>
        <w:spacing w:before="450" w:after="450" w:line="312" w:lineRule="auto"/>
      </w:pPr>
      <w:r>
        <w:rPr>
          <w:rFonts w:ascii="宋体" w:hAnsi="宋体" w:eastAsia="宋体" w:cs="宋体"/>
          <w:color w:val="000"/>
          <w:sz w:val="28"/>
          <w:szCs w:val="28"/>
        </w:rPr>
        <w:t xml:space="preserve">太平洋海底地形：可分为中部深水区域、边缘浅水区域和大陆架三大部分。大致2000米以下的深海盆地约占总面积的87%，200~2000米之间的边缘部分约占7.4%，200米以内的大陆架约占5.6%。北半部有巨大海盆，西部有多条岛弧，岛弧外侧有深海沟。北部和西部边缘海有宽阔的大陆架，中部深水域水深多超过5000米。夏威夷群岛和莱恩群岛将中部深水区分隔成东北太平洋海盆、西南太平洋海盆、西北太平洋海盆和中太平洋海盆。海底有大量的火山锥。边缘浅水域水深多在5000米以上，海盆面积较小。</w:t>
      </w:r>
    </w:p>
    <w:p>
      <w:pPr>
        <w:ind w:left="0" w:right="0" w:firstLine="560"/>
        <w:spacing w:before="450" w:after="450" w:line="312" w:lineRule="auto"/>
      </w:pPr>
      <w:r>
        <w:rPr>
          <w:rFonts w:ascii="宋体" w:hAnsi="宋体" w:eastAsia="宋体" w:cs="宋体"/>
          <w:color w:val="000"/>
          <w:sz w:val="28"/>
          <w:szCs w:val="28"/>
        </w:rPr>
        <w:t xml:space="preserve">太平洋火山与地震：全球约85%的活火山和约80%的地震集中在太平洋地区。太平洋东岸的美洲科迪勒拉山系和太平洋西缘的花彩状群岛是世界上火山活动最剧烈的地带，活火山多达370多座，有“太平洋火圈”之称，地震频繁。</w:t>
      </w:r>
    </w:p>
    <w:p>
      <w:pPr>
        <w:ind w:left="0" w:right="0" w:firstLine="560"/>
        <w:spacing w:before="450" w:after="450" w:line="312" w:lineRule="auto"/>
      </w:pPr>
      <w:r>
        <w:rPr>
          <w:rFonts w:ascii="宋体" w:hAnsi="宋体" w:eastAsia="宋体" w:cs="宋体"/>
          <w:color w:val="000"/>
          <w:sz w:val="28"/>
          <w:szCs w:val="28"/>
        </w:rPr>
        <w:t xml:space="preserve">太平洋气候：太平洋有很大一部分处在热带和副热带地区，故热带和副热带气候占优势，它的气候分布、地区差异主要是由于水面洋流及邻近大陆上空的大气环流影响而产生的。气温随纬度增高而递减。南、北太平洋最冷月平均气温从回归线向极地为20℃~16℃，中太平洋常年保持在25℃左右。太平洋年平均降水量一般为1000~2000毫米，多雨区可达3000~5000毫米，而降水最少的地区不足100毫米。北纬40°以北、南纬40°以南常有海雾。水面气温平均为19.1℃，赤道附近最高达29℃。在靠近极圈的海面有结冰现象。太平洋上的咆哮狂风和汹涌波涛很著名。在寒暖流交接的过渡地带和西风带内，多狂风和波涛，太平洋北部以冬季为多，南部以夏季为多，尤以南、北纬40°附近为甚。中部较平静，终年利于航行。</w:t>
      </w:r>
    </w:p>
    <w:p>
      <w:pPr>
        <w:ind w:left="0" w:right="0" w:firstLine="560"/>
        <w:spacing w:before="450" w:after="450" w:line="312" w:lineRule="auto"/>
      </w:pPr>
      <w:r>
        <w:rPr>
          <w:rFonts w:ascii="宋体" w:hAnsi="宋体" w:eastAsia="宋体" w:cs="宋体"/>
          <w:color w:val="000"/>
          <w:sz w:val="28"/>
          <w:szCs w:val="28"/>
        </w:rPr>
        <w:t xml:space="preserve">太平洋洋流：太平洋洋流大致以北纬5°~10°为界，分成南北两大环流：北部环流按顺时针方向运行，由北赤道暖流、日本暖流、北太平洋暖流、加利福尼亚寒流组成；南部环流逆时针方向运行，由南赤道暖流、东澳大利亚暖流、西风漂流、秘鲁寒流组成。两大环流之间为赤道逆流，由西向东运行，流速每小时2千米。</w:t>
      </w:r>
    </w:p>
    <w:p>
      <w:pPr>
        <w:ind w:left="0" w:right="0" w:firstLine="560"/>
        <w:spacing w:before="450" w:after="450" w:line="312" w:lineRule="auto"/>
      </w:pPr>
      <w:r>
        <w:rPr>
          <w:rFonts w:ascii="宋体" w:hAnsi="宋体" w:eastAsia="宋体" w:cs="宋体"/>
          <w:color w:val="000"/>
          <w:sz w:val="28"/>
          <w:szCs w:val="28"/>
        </w:rPr>
        <w:t xml:space="preserve">太平洋潮汐：多为不规则半日潮，潮差一般为2~5米。</w:t>
      </w:r>
    </w:p>
    <w:p>
      <w:pPr>
        <w:ind w:left="0" w:right="0" w:firstLine="560"/>
        <w:spacing w:before="450" w:after="450" w:line="312" w:lineRule="auto"/>
      </w:pPr>
      <w:r>
        <w:rPr>
          <w:rFonts w:ascii="宋体" w:hAnsi="宋体" w:eastAsia="宋体" w:cs="宋体"/>
          <w:color w:val="000"/>
          <w:sz w:val="28"/>
          <w:szCs w:val="28"/>
        </w:rPr>
        <w:t xml:space="preserve">太平洋海洋资源</w:t>
      </w:r>
    </w:p>
    <w:p>
      <w:pPr>
        <w:ind w:left="0" w:right="0" w:firstLine="560"/>
        <w:spacing w:before="450" w:after="450" w:line="312" w:lineRule="auto"/>
      </w:pPr>
      <w:r>
        <w:rPr>
          <w:rFonts w:ascii="宋体" w:hAnsi="宋体" w:eastAsia="宋体" w:cs="宋体"/>
          <w:color w:val="000"/>
          <w:sz w:val="28"/>
          <w:szCs w:val="28"/>
        </w:rPr>
        <w:t xml:space="preserve">太平洋生长的动、植物，无论是浮游植物还是海底植物以及鱼类和其他动物都比其他大洋丰富。</w:t>
      </w:r>
    </w:p>
    <w:p>
      <w:pPr>
        <w:ind w:left="0" w:right="0" w:firstLine="560"/>
        <w:spacing w:before="450" w:after="450" w:line="312" w:lineRule="auto"/>
      </w:pPr>
      <w:r>
        <w:rPr>
          <w:rFonts w:ascii="宋体" w:hAnsi="宋体" w:eastAsia="宋体" w:cs="宋体"/>
          <w:color w:val="000"/>
          <w:sz w:val="28"/>
          <w:szCs w:val="28"/>
        </w:rPr>
        <w:t xml:space="preserve">太平洋渔业：太平洋浅海渔场面积约占世界各大洋浅海渔场总面积的1/2，海洋渔获量占世界渔获量一半以上，秘鲁、日本、中国舟山群岛、美国及加拿大西北沿海都是世界著名渔场。盛产鲱、鳕、鲑、鲭、鳟、鲣、沙丁、金枪、比目等鱼类。此外海兽（海豹、海象、海熊、海獭、鲸等）捕猎和捕蟹业也占重要地位。</w:t>
      </w:r>
    </w:p>
    <w:p>
      <w:pPr>
        <w:ind w:left="0" w:right="0" w:firstLine="560"/>
        <w:spacing w:before="450" w:after="450" w:line="312" w:lineRule="auto"/>
      </w:pPr>
      <w:r>
        <w:rPr>
          <w:rFonts w:ascii="宋体" w:hAnsi="宋体" w:eastAsia="宋体" w:cs="宋体"/>
          <w:color w:val="000"/>
          <w:sz w:val="28"/>
          <w:szCs w:val="28"/>
        </w:rPr>
        <w:t xml:space="preserve">太平洋矿物：近海大陆架的石油、天然气、煤很丰富，深海盆地有丰富的锰结核矿层（所含锰、镍、钴、铜四种矿物的储量比陆地上多几十倍至千倍），此外海底砂锡矿、金红石、锆、钛、铁及铂金砂矿储量也很丰富。</w:t>
      </w:r>
    </w:p>
    <w:p>
      <w:pPr>
        <w:ind w:left="0" w:right="0" w:firstLine="560"/>
        <w:spacing w:before="450" w:after="450" w:line="312" w:lineRule="auto"/>
      </w:pPr>
      <w:r>
        <w:rPr>
          <w:rFonts w:ascii="宋体" w:hAnsi="宋体" w:eastAsia="宋体" w:cs="宋体"/>
          <w:color w:val="000"/>
          <w:sz w:val="28"/>
          <w:szCs w:val="28"/>
        </w:rPr>
        <w:t xml:space="preserve">太平洋交通运输</w:t>
      </w:r>
    </w:p>
    <w:p>
      <w:pPr>
        <w:ind w:left="0" w:right="0" w:firstLine="560"/>
        <w:spacing w:before="450" w:after="450" w:line="312" w:lineRule="auto"/>
      </w:pPr>
      <w:r>
        <w:rPr>
          <w:rFonts w:ascii="宋体" w:hAnsi="宋体" w:eastAsia="宋体" w:cs="宋体"/>
          <w:color w:val="000"/>
          <w:sz w:val="28"/>
          <w:szCs w:val="28"/>
        </w:rPr>
        <w:t xml:space="preserve">太平洋航运：太平洋在国际交通上具有重要意义。有许多条联系亚洲、大洋洲、北美洲和南美洲的重要海、空航线经过太平洋；东部的巴拿马运河和西南部的马六甲海峡，分别是通往大西洋和印度洋的捷径和世界主要航道。海运航线主要有东亚-北美西海岸航线、东亚-加勒比海、北美东海岸航线，东亚-南美西海岸航线，东亚沿海航线，东亚-澳大利亚、新西兰航线，澳大利亚、新西兰-北美东、西海岸航线等。太平洋沿岸有众多的港口。纵贯太平洋的180°经线为“国际日期变更线”，船只由西向东越过此线，日期减去一天；反之，日期便加上一天。</w:t>
      </w:r>
    </w:p>
    <w:p>
      <w:pPr>
        <w:ind w:left="0" w:right="0" w:firstLine="560"/>
        <w:spacing w:before="450" w:after="450" w:line="312" w:lineRule="auto"/>
      </w:pPr>
      <w:r>
        <w:rPr>
          <w:rFonts w:ascii="宋体" w:hAnsi="宋体" w:eastAsia="宋体" w:cs="宋体"/>
          <w:color w:val="000"/>
          <w:sz w:val="28"/>
          <w:szCs w:val="28"/>
        </w:rPr>
        <w:t xml:space="preserve">太平洋海底电缆：太平洋第一条海底电缆是1902年由英国敷设的，1905年美国在太平洋也敷设了海底电缆。目前加拿大至澳大利亚，美国至菲律宾、日本及印度尼西亚，香港至菲律宾与越南，南美洲沿海各国之间都有海底电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2026-03-10T08:16:43+08:00</dcterms:created>
  <dcterms:modified xsi:type="dcterms:W3CDTF">2026-03-10T08:16:43+08:00</dcterms:modified>
</cp:coreProperties>
</file>

<file path=docProps/custom.xml><?xml version="1.0" encoding="utf-8"?>
<Properties xmlns="http://schemas.openxmlformats.org/officeDocument/2006/custom-properties" xmlns:vt="http://schemas.openxmlformats.org/officeDocument/2006/docPropsVTypes"/>
</file>