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间谍窃取情报的技术手段有哪些</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间谍简介间谍既指被间谍情报机构秘密派遣到对象国（地区）从事以窃密为主的各种非法谍报活动的特工人员，又指被对方间谍情报机构暗地招募而为其服务的本国公民。广义来说，间谍是指从事秘密侦探工作的人，从敌对方或竞争对手那里刺探机密情报或是进行破坏活动...</w:t>
      </w:r>
    </w:p>
    <w:p>
      <w:pPr>
        <w:ind w:left="0" w:right="0" w:firstLine="560"/>
        <w:spacing w:before="450" w:after="450" w:line="312" w:lineRule="auto"/>
      </w:pPr>
      <w:r>
        <w:rPr>
          <w:rFonts w:ascii="宋体" w:hAnsi="宋体" w:eastAsia="宋体" w:cs="宋体"/>
          <w:color w:val="000"/>
          <w:sz w:val="28"/>
          <w:szCs w:val="28"/>
        </w:rPr>
        <w:t xml:space="preserve">间谍简介</w:t>
      </w:r>
    </w:p>
    <w:p>
      <w:pPr>
        <w:ind w:left="0" w:right="0" w:firstLine="560"/>
        <w:spacing w:before="450" w:after="450" w:line="312" w:lineRule="auto"/>
      </w:pPr>
      <w:r>
        <w:rPr>
          <w:rFonts w:ascii="宋体" w:hAnsi="宋体" w:eastAsia="宋体" w:cs="宋体"/>
          <w:color w:val="000"/>
          <w:sz w:val="28"/>
          <w:szCs w:val="28"/>
        </w:rPr>
        <w:t xml:space="preserve">间谍既指被间谍情报机构秘密派遣到对象国（地区）从事以窃密为主的各种非法谍报活动的特工人员，又指被对方间谍情报机构暗地招募而为其服务的本国公民。广义来说，间谍是指从事秘密侦探工作的人，从敌对方或竞争对手那里刺探机密情报或是进行破坏活动，以此来使其所效力的一方有利。</w:t>
      </w:r>
    </w:p>
    <w:p>
      <w:pPr>
        <w:ind w:left="0" w:right="0" w:firstLine="560"/>
        <w:spacing w:before="450" w:after="450" w:line="312" w:lineRule="auto"/>
      </w:pPr>
      <w:r>
        <w:rPr>
          <w:rFonts w:ascii="宋体" w:hAnsi="宋体" w:eastAsia="宋体" w:cs="宋体"/>
          <w:color w:val="000"/>
          <w:sz w:val="28"/>
          <w:szCs w:val="28"/>
        </w:rPr>
        <w:t xml:space="preserve">密探，间谍的主要任务之一就是采取非法或合法手段、通过秘密或公开途径窃取情报。被派遣或收买来从事刺探机密、情报或进行侦查活动的人员。</w:t>
      </w:r>
    </w:p>
    <w:p>
      <w:pPr>
        <w:ind w:left="0" w:right="0" w:firstLine="560"/>
        <w:spacing w:before="450" w:after="450" w:line="312" w:lineRule="auto"/>
      </w:pPr>
      <w:r>
        <w:rPr>
          <w:rFonts w:ascii="宋体" w:hAnsi="宋体" w:eastAsia="宋体" w:cs="宋体"/>
          <w:color w:val="000"/>
          <w:sz w:val="28"/>
          <w:szCs w:val="28"/>
        </w:rPr>
        <w:t xml:space="preserve">间谍窃取情报的技术手段：卫星</w:t>
      </w:r>
    </w:p>
    <w:p>
      <w:pPr>
        <w:ind w:left="0" w:right="0" w:firstLine="560"/>
        <w:spacing w:before="450" w:after="450" w:line="312" w:lineRule="auto"/>
      </w:pPr>
      <w:r>
        <w:rPr>
          <w:rFonts w:ascii="宋体" w:hAnsi="宋体" w:eastAsia="宋体" w:cs="宋体"/>
          <w:color w:val="000"/>
          <w:sz w:val="28"/>
          <w:szCs w:val="28"/>
        </w:rPr>
        <w:t xml:space="preserve">间谍卫星又叫军用侦察卫星，其主要用于对使用国家有兴趣的其它国家或是地区进行情报搜集，搜集的情报种类可以包凡军事与非军事的设施与活动，自然资源分布、运输与使用，或者是气象、海洋、水文等资料的获取。由于如今的领空尚未包含地球周遭的轨道空域，利用卫星搜集情报避免了侵犯领空的纠纷；而且因为操作高度较高，不易受到攻击。</w:t>
      </w:r>
    </w:p>
    <w:p>
      <w:pPr>
        <w:ind w:left="0" w:right="0" w:firstLine="560"/>
        <w:spacing w:before="450" w:after="450" w:line="312" w:lineRule="auto"/>
      </w:pPr>
      <w:r>
        <w:rPr>
          <w:rFonts w:ascii="宋体" w:hAnsi="宋体" w:eastAsia="宋体" w:cs="宋体"/>
          <w:color w:val="000"/>
          <w:sz w:val="28"/>
          <w:szCs w:val="28"/>
        </w:rPr>
        <w:t xml:space="preserve">间谍窃取情报的技术手段：窃听器</w:t>
      </w:r>
    </w:p>
    <w:p>
      <w:pPr>
        <w:ind w:left="0" w:right="0" w:firstLine="560"/>
        <w:spacing w:before="450" w:after="450" w:line="312" w:lineRule="auto"/>
      </w:pPr>
      <w:r>
        <w:rPr>
          <w:rFonts w:ascii="宋体" w:hAnsi="宋体" w:eastAsia="宋体" w:cs="宋体"/>
          <w:color w:val="000"/>
          <w:sz w:val="28"/>
          <w:szCs w:val="28"/>
        </w:rPr>
        <w:t xml:space="preserve">窃听器是指用来偷听私人说话的高科技仪器，通常由麦克风与无线电发射器所构成，能够即时将声音传送给操作者；但也有仅有录音功能的窃听器，操作者必须到现场取回所纪录的谈话。窃听器多由特务、警察等人员用以获取重要情报，以协助破案。</w:t>
      </w:r>
    </w:p>
    <w:p>
      <w:pPr>
        <w:ind w:left="0" w:right="0" w:firstLine="560"/>
        <w:spacing w:before="450" w:after="450" w:line="312" w:lineRule="auto"/>
      </w:pPr>
      <w:r>
        <w:rPr>
          <w:rFonts w:ascii="宋体" w:hAnsi="宋体" w:eastAsia="宋体" w:cs="宋体"/>
          <w:color w:val="000"/>
          <w:sz w:val="28"/>
          <w:szCs w:val="28"/>
        </w:rPr>
        <w:t xml:space="preserve">间谍窃取情报的技术手段：数据挖掘</w:t>
      </w:r>
    </w:p>
    <w:p>
      <w:pPr>
        <w:ind w:left="0" w:right="0" w:firstLine="560"/>
        <w:spacing w:before="450" w:after="450" w:line="312" w:lineRule="auto"/>
      </w:pPr>
      <w:r>
        <w:rPr>
          <w:rFonts w:ascii="宋体" w:hAnsi="宋体" w:eastAsia="宋体" w:cs="宋体"/>
          <w:color w:val="000"/>
          <w:sz w:val="28"/>
          <w:szCs w:val="28"/>
        </w:rPr>
        <w:t xml:space="preserve">数据挖掘又译为数据采矿、数据探勘。它是数据库知识发现（英语：Knowledge-Discovery in Databases，简称：KDD)中的一个步骤。数据挖掘一般是指从大量的数据中自动搜索隐藏于其中的有着特殊关联性（属于Association rule learning）的信息的过程。数据挖掘通常与计算机科学有关，并通过统计、在线分析处理、情报检索、机器学习、专家系统（依靠过去的经验法则）和模式识别等诸多方法来实现上述目标。</w:t>
      </w:r>
    </w:p>
    <w:p>
      <w:pPr>
        <w:ind w:left="0" w:right="0" w:firstLine="560"/>
        <w:spacing w:before="450" w:after="450" w:line="312" w:lineRule="auto"/>
      </w:pPr>
      <w:r>
        <w:rPr>
          <w:rFonts w:ascii="宋体" w:hAnsi="宋体" w:eastAsia="宋体" w:cs="宋体"/>
          <w:color w:val="000"/>
          <w:sz w:val="28"/>
          <w:szCs w:val="28"/>
        </w:rPr>
        <w:t xml:space="preserve">间谍窃取情报的技术手段：机器人</w:t>
      </w:r>
    </w:p>
    <w:p>
      <w:pPr>
        <w:ind w:left="0" w:right="0" w:firstLine="560"/>
        <w:spacing w:before="450" w:after="450" w:line="312" w:lineRule="auto"/>
      </w:pPr>
      <w:r>
        <w:rPr>
          <w:rFonts w:ascii="宋体" w:hAnsi="宋体" w:eastAsia="宋体" w:cs="宋体"/>
          <w:color w:val="000"/>
          <w:sz w:val="28"/>
          <w:szCs w:val="28"/>
        </w:rPr>
        <w:t xml:space="preserve">由美国中央情报局和五角大楼联合完成世界上第一间谍机器人，形状酷似蜻蜓，像小型飞机，</w:t>
      </w:r>
    </w:p>
    <w:p>
      <w:pPr>
        <w:ind w:left="0" w:right="0" w:firstLine="560"/>
        <w:spacing w:before="450" w:after="450" w:line="312" w:lineRule="auto"/>
      </w:pPr>
      <w:r>
        <w:rPr>
          <w:rFonts w:ascii="宋体" w:hAnsi="宋体" w:eastAsia="宋体" w:cs="宋体"/>
          <w:color w:val="000"/>
          <w:sz w:val="28"/>
          <w:szCs w:val="28"/>
        </w:rPr>
        <w:t xml:space="preserve">带有微型照相机，可将拍摄到的录像发给美国中央情报局。</w:t>
      </w:r>
    </w:p>
    <w:p>
      <w:pPr>
        <w:ind w:left="0" w:right="0" w:firstLine="560"/>
        <w:spacing w:before="450" w:after="450" w:line="312" w:lineRule="auto"/>
      </w:pPr>
      <w:r>
        <w:rPr>
          <w:rFonts w:ascii="宋体" w:hAnsi="宋体" w:eastAsia="宋体" w:cs="宋体"/>
          <w:color w:val="000"/>
          <w:sz w:val="28"/>
          <w:szCs w:val="28"/>
        </w:rPr>
        <w:t xml:space="preserve">已有蛇形、蜻蜓形等形状。</w:t>
      </w:r>
    </w:p>
    <w:p>
      <w:pPr>
        <w:ind w:left="0" w:right="0" w:firstLine="560"/>
        <w:spacing w:before="450" w:after="450" w:line="312" w:lineRule="auto"/>
      </w:pPr>
      <w:r>
        <w:rPr>
          <w:rFonts w:ascii="宋体" w:hAnsi="宋体" w:eastAsia="宋体" w:cs="宋体"/>
          <w:color w:val="000"/>
          <w:sz w:val="28"/>
          <w:szCs w:val="28"/>
        </w:rPr>
        <w:t xml:space="preserve">间谍的随身工具</w:t>
      </w:r>
    </w:p>
    <w:p>
      <w:pPr>
        <w:ind w:left="0" w:right="0" w:firstLine="560"/>
        <w:spacing w:before="450" w:after="450" w:line="312" w:lineRule="auto"/>
      </w:pPr>
      <w:r>
        <w:rPr>
          <w:rFonts w:ascii="宋体" w:hAnsi="宋体" w:eastAsia="宋体" w:cs="宋体"/>
          <w:color w:val="000"/>
          <w:sz w:val="28"/>
          <w:szCs w:val="28"/>
        </w:rPr>
        <w:t xml:space="preserve">易容皮箱（必要时易容化妆混入人群逃匿）</w:t>
      </w:r>
    </w:p>
    <w:p>
      <w:pPr>
        <w:ind w:left="0" w:right="0" w:firstLine="560"/>
        <w:spacing w:before="450" w:after="450" w:line="312" w:lineRule="auto"/>
      </w:pPr>
      <w:r>
        <w:rPr>
          <w:rFonts w:ascii="宋体" w:hAnsi="宋体" w:eastAsia="宋体" w:cs="宋体"/>
          <w:color w:val="000"/>
          <w:sz w:val="28"/>
          <w:szCs w:val="28"/>
        </w:rPr>
        <w:t xml:space="preserve">录音设备（小型录音机、录音笔、MP3等）</w:t>
      </w:r>
    </w:p>
    <w:p>
      <w:pPr>
        <w:ind w:left="0" w:right="0" w:firstLine="560"/>
        <w:spacing w:before="450" w:after="450" w:line="312" w:lineRule="auto"/>
      </w:pPr>
      <w:r>
        <w:rPr>
          <w:rFonts w:ascii="宋体" w:hAnsi="宋体" w:eastAsia="宋体" w:cs="宋体"/>
          <w:color w:val="000"/>
          <w:sz w:val="28"/>
          <w:szCs w:val="28"/>
        </w:rPr>
        <w:t xml:space="preserve">监听设备 (集音MIC)</w:t>
      </w:r>
    </w:p>
    <w:p>
      <w:pPr>
        <w:ind w:left="0" w:right="0" w:firstLine="560"/>
        <w:spacing w:before="450" w:after="450" w:line="312" w:lineRule="auto"/>
      </w:pPr>
      <w:r>
        <w:rPr>
          <w:rFonts w:ascii="宋体" w:hAnsi="宋体" w:eastAsia="宋体" w:cs="宋体"/>
          <w:color w:val="000"/>
          <w:sz w:val="28"/>
          <w:szCs w:val="28"/>
        </w:rPr>
        <w:t xml:space="preserve">卫星通讯手机（为其上头联络用，已锁码，除了其上司及其同事之外，一律保密，用于国际间谍）</w:t>
      </w:r>
    </w:p>
    <w:p>
      <w:pPr>
        <w:ind w:left="0" w:right="0" w:firstLine="560"/>
        <w:spacing w:before="450" w:after="450" w:line="312" w:lineRule="auto"/>
      </w:pPr>
      <w:r>
        <w:rPr>
          <w:rFonts w:ascii="宋体" w:hAnsi="宋体" w:eastAsia="宋体" w:cs="宋体"/>
          <w:color w:val="000"/>
          <w:sz w:val="28"/>
          <w:szCs w:val="28"/>
        </w:rPr>
        <w:t xml:space="preserve">随身武器（通常为9mm手枪，另有贝瑞塔或科特12mm手枪，附雷射笔小型手电筒和消音器，减音器，短刀）</w:t>
      </w:r>
    </w:p>
    <w:p>
      <w:pPr>
        <w:ind w:left="0" w:right="0" w:firstLine="560"/>
        <w:spacing w:before="450" w:after="450" w:line="312" w:lineRule="auto"/>
      </w:pPr>
      <w:r>
        <w:rPr>
          <w:rFonts w:ascii="宋体" w:hAnsi="宋体" w:eastAsia="宋体" w:cs="宋体"/>
          <w:color w:val="000"/>
          <w:sz w:val="28"/>
          <w:szCs w:val="28"/>
        </w:rPr>
        <w:t xml:space="preserve">大型兵器（通常是狙击步枪、狙击枪或是经过改造的中远程步枪，由专人携带给予之。另有雨伞枪和公事包机枪等）</w:t>
      </w:r>
    </w:p>
    <w:p>
      <w:pPr>
        <w:ind w:left="0" w:right="0" w:firstLine="560"/>
        <w:spacing w:before="450" w:after="450" w:line="312" w:lineRule="auto"/>
      </w:pPr>
      <w:r>
        <w:rPr>
          <w:rFonts w:ascii="宋体" w:hAnsi="宋体" w:eastAsia="宋体" w:cs="宋体"/>
          <w:color w:val="000"/>
          <w:sz w:val="28"/>
          <w:szCs w:val="28"/>
        </w:rPr>
        <w:t xml:space="preserve">火药装置（不常携带，除为破坏敌方装置，否则仅带迷你型以随身自保）</w:t>
      </w:r>
    </w:p>
    <w:p>
      <w:pPr>
        <w:ind w:left="0" w:right="0" w:firstLine="560"/>
        <w:spacing w:before="450" w:after="450" w:line="312" w:lineRule="auto"/>
      </w:pPr>
      <w:r>
        <w:rPr>
          <w:rFonts w:ascii="宋体" w:hAnsi="宋体" w:eastAsia="宋体" w:cs="宋体"/>
          <w:color w:val="000"/>
          <w:sz w:val="28"/>
          <w:szCs w:val="28"/>
        </w:rPr>
        <w:t xml:space="preserve">万用钥匙（开锁用）</w:t>
      </w:r>
    </w:p>
    <w:p>
      <w:pPr>
        <w:ind w:left="0" w:right="0" w:firstLine="560"/>
        <w:spacing w:before="450" w:after="450" w:line="312" w:lineRule="auto"/>
      </w:pPr>
      <w:r>
        <w:rPr>
          <w:rFonts w:ascii="宋体" w:hAnsi="宋体" w:eastAsia="宋体" w:cs="宋体"/>
          <w:color w:val="000"/>
          <w:sz w:val="28"/>
          <w:szCs w:val="28"/>
        </w:rPr>
        <w:t xml:space="preserve">录影设备（如名片型侦摄机、口袋相机）</w:t>
      </w:r>
    </w:p>
    <w:p>
      <w:pPr>
        <w:ind w:left="0" w:right="0" w:firstLine="560"/>
        <w:spacing w:before="450" w:after="450" w:line="312" w:lineRule="auto"/>
      </w:pPr>
      <w:r>
        <w:rPr>
          <w:rFonts w:ascii="宋体" w:hAnsi="宋体" w:eastAsia="宋体" w:cs="宋体"/>
          <w:color w:val="000"/>
          <w:sz w:val="28"/>
          <w:szCs w:val="28"/>
        </w:rPr>
        <w:t xml:space="preserve">间谍是什么意思</w:t>
      </w:r>
    </w:p>
    <w:p>
      <w:pPr>
        <w:ind w:left="0" w:right="0" w:firstLine="560"/>
        <w:spacing w:before="450" w:after="450" w:line="312" w:lineRule="auto"/>
      </w:pPr>
      <w:r>
        <w:rPr>
          <w:rFonts w:ascii="宋体" w:hAnsi="宋体" w:eastAsia="宋体" w:cs="宋体"/>
          <w:color w:val="000"/>
          <w:sz w:val="28"/>
          <w:szCs w:val="28"/>
        </w:rPr>
        <w:t xml:space="preserve">外国间谍被举报事件</w:t>
      </w:r>
    </w:p>
    <w:p>
      <w:pPr>
        <w:ind w:left="0" w:right="0" w:firstLine="560"/>
        <w:spacing w:before="450" w:after="450" w:line="312" w:lineRule="auto"/>
      </w:pPr>
      <w:r>
        <w:rPr>
          <w:rFonts w:ascii="宋体" w:hAnsi="宋体" w:eastAsia="宋体" w:cs="宋体"/>
          <w:color w:val="000"/>
          <w:sz w:val="28"/>
          <w:szCs w:val="28"/>
        </w:rPr>
        <w:t xml:space="preserve">历史上有名的间谍有谁</w:t>
      </w:r>
    </w:p>
    <w:p>
      <w:pPr>
        <w:ind w:left="0" w:right="0" w:firstLine="560"/>
        <w:spacing w:before="450" w:after="450" w:line="312" w:lineRule="auto"/>
      </w:pPr>
      <w:r>
        <w:rPr>
          <w:rFonts w:ascii="宋体" w:hAnsi="宋体" w:eastAsia="宋体" w:cs="宋体"/>
          <w:color w:val="000"/>
          <w:sz w:val="28"/>
          <w:szCs w:val="28"/>
        </w:rPr>
        <w:t xml:space="preserve">间谍窃取情报的技术手段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2026-01-23T04:27:20+08:00</dcterms:created>
  <dcterms:modified xsi:type="dcterms:W3CDTF">2026-01-23T04:27:20+08:00</dcterms:modified>
</cp:coreProperties>
</file>

<file path=docProps/custom.xml><?xml version="1.0" encoding="utf-8"?>
<Properties xmlns="http://schemas.openxmlformats.org/officeDocument/2006/custom-properties" xmlns:vt="http://schemas.openxmlformats.org/officeDocument/2006/docPropsVTypes"/>
</file>