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埃及新狮身人面像被发现</w:t>
      </w:r>
      <w:bookmarkEnd w:id="1"/>
    </w:p>
    <w:p>
      <w:pPr>
        <w:jc w:val="center"/>
        <w:spacing w:before="0" w:after="450"/>
      </w:pPr>
      <w:r>
        <w:rPr>
          <w:rFonts w:ascii="Arial" w:hAnsi="Arial" w:eastAsia="Arial" w:cs="Arial"/>
          <w:color w:val="999999"/>
          <w:sz w:val="20"/>
          <w:szCs w:val="20"/>
        </w:rPr>
        <w:t xml:space="preserve">来源：网络  作者：琴心剑胆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据俄罗斯卫星网报道，埃及卢克索省古迹事务管理局局长5日表示，卢克索当地发现了一尊新的狮身人面像。据报道，该官员称，这尊狮身人面像是工人在修复连接卡纳克和卢克索神庙的道路时发现的。官员指出，该塑像拥有与吉萨著名的狮身人面像相似的外形。报道称，...</w:t>
      </w:r>
    </w:p>
    <w:p>
      <w:pPr>
        <w:ind w:left="0" w:right="0" w:firstLine="560"/>
        <w:spacing w:before="450" w:after="450" w:line="312" w:lineRule="auto"/>
      </w:pPr>
      <w:r>
        <w:rPr>
          <w:rFonts w:ascii="宋体" w:hAnsi="宋体" w:eastAsia="宋体" w:cs="宋体"/>
          <w:color w:val="000"/>
          <w:sz w:val="28"/>
          <w:szCs w:val="28"/>
        </w:rPr>
        <w:t xml:space="preserve">据俄罗斯卫星网报道，埃及卢克索省古迹事务管理局局长5日表示，卢克索当地发现了一尊新的狮身人面像。</w:t>
      </w:r>
    </w:p>
    <w:p>
      <w:pPr>
        <w:ind w:left="0" w:right="0" w:firstLine="560"/>
        <w:spacing w:before="450" w:after="450" w:line="312" w:lineRule="auto"/>
      </w:pPr>
      <w:r>
        <w:rPr>
          <w:rFonts w:ascii="宋体" w:hAnsi="宋体" w:eastAsia="宋体" w:cs="宋体"/>
          <w:color w:val="000"/>
          <w:sz w:val="28"/>
          <w:szCs w:val="28"/>
        </w:rPr>
        <w:t xml:space="preserve">据报道，该官员称，这尊狮身人面像是工人在修复连接卡纳克和卢克索神庙的道路时发现的。官员指出，该塑像拥有与吉萨著名的狮身人面像相似的外形。</w:t>
      </w:r>
    </w:p>
    <w:p>
      <w:pPr>
        <w:ind w:left="0" w:right="0" w:firstLine="560"/>
        <w:spacing w:before="450" w:after="450" w:line="312" w:lineRule="auto"/>
      </w:pPr>
      <w:r>
        <w:rPr>
          <w:rFonts w:ascii="宋体" w:hAnsi="宋体" w:eastAsia="宋体" w:cs="宋体"/>
          <w:color w:val="000"/>
          <w:sz w:val="28"/>
          <w:szCs w:val="28"/>
        </w:rPr>
        <w:t xml:space="preserve">报道称，专家们尚不急于将从地下取出来，以免因剧烈的气候变化而对其造成损坏。</w:t>
      </w:r>
    </w:p>
    <w:p>
      <w:pPr>
        <w:ind w:left="0" w:right="0" w:firstLine="560"/>
        <w:spacing w:before="450" w:after="450" w:line="312" w:lineRule="auto"/>
      </w:pPr>
      <w:r>
        <w:rPr>
          <w:rFonts w:ascii="宋体" w:hAnsi="宋体" w:eastAsia="宋体" w:cs="宋体"/>
          <w:color w:val="000"/>
          <w:sz w:val="28"/>
          <w:szCs w:val="28"/>
        </w:rPr>
        <w:t xml:space="preserve">吉萨狮身人面像位于埃及首都开罗西南吉萨金字塔附近，与金字塔同为古埃及代表性遗迹。该狮身人面像相传为古埃及第四王朝法老哈夫尔下令建造的。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2026-01-23T00:04:51+08:00</dcterms:created>
  <dcterms:modified xsi:type="dcterms:W3CDTF">2026-01-23T00:04:51+08:00</dcterms:modified>
</cp:coreProperties>
</file>

<file path=docProps/custom.xml><?xml version="1.0" encoding="utf-8"?>
<Properties xmlns="http://schemas.openxmlformats.org/officeDocument/2006/custom-properties" xmlns:vt="http://schemas.openxmlformats.org/officeDocument/2006/docPropsVTypes"/>
</file>