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华清池名的历史由来 华清池为什么这么出名？</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陕西是温泉之乡，全国发现最早的第一口温泉就在陕西境内。“ 春寒赐浴华清池，温泉水滑洗凝脂。侍儿扶起娇无力，始是亲承恩泽时”。这是唐代大诗人白居易描写杨贵妃垂青东华清池温泉的著名诗句。华清宫温泉水称之为“天下第一御泉”，因为曾经周秦、汉、隋、...</w:t>
      </w:r>
    </w:p>
    <w:p>
      <w:pPr>
        <w:ind w:left="0" w:right="0" w:firstLine="560"/>
        <w:spacing w:before="450" w:after="450" w:line="312" w:lineRule="auto"/>
      </w:pPr>
      <w:r>
        <w:rPr>
          <w:rFonts w:ascii="宋体" w:hAnsi="宋体" w:eastAsia="宋体" w:cs="宋体"/>
          <w:color w:val="000"/>
          <w:sz w:val="28"/>
          <w:szCs w:val="28"/>
        </w:rPr>
        <w:t xml:space="preserve">陕西是温泉之乡，全国发现最早的第一口温泉就在陕西境内。“ 春寒赐浴华清池，温泉水滑洗凝脂。侍儿扶起娇无力，始是亲承恩泽时”。这是唐代大诗人白居易描写杨贵妃垂青东华清池温泉的著名诗句。</w:t>
      </w:r>
    </w:p>
    <w:p>
      <w:pPr>
        <w:ind w:left="0" w:right="0" w:firstLine="560"/>
        <w:spacing w:before="450" w:after="450" w:line="312" w:lineRule="auto"/>
      </w:pPr>
      <w:r>
        <w:rPr>
          <w:rFonts w:ascii="宋体" w:hAnsi="宋体" w:eastAsia="宋体" w:cs="宋体"/>
          <w:color w:val="000"/>
          <w:sz w:val="28"/>
          <w:szCs w:val="28"/>
        </w:rPr>
        <w:t xml:space="preserve">华清宫温泉水称之为“天下第一御泉”，因为曾经周秦、汉、隋、唐等历代帝王均在此修建温泉行宫。它水质纯净温和、芳流千古不竭，名人轶事众多，名冠诸泉之首，享有“天下第一温泉”的美誉。</w:t>
      </w:r>
    </w:p>
    <w:p>
      <w:pPr>
        <w:ind w:left="0" w:right="0" w:firstLine="560"/>
        <w:spacing w:before="450" w:after="450" w:line="312" w:lineRule="auto"/>
      </w:pPr>
      <w:r>
        <w:rPr>
          <w:rFonts w:ascii="宋体" w:hAnsi="宋体" w:eastAsia="宋体" w:cs="宋体"/>
          <w:color w:val="000"/>
          <w:sz w:val="28"/>
          <w:szCs w:val="28"/>
        </w:rPr>
        <w:t xml:space="preserve">华清池温泉约形成于二三百万年以前，千百年来“不盈不虚，与日月同流”，水温长年恒止在43℃，又因唐玄宗和杨贵妃在此沐浴而闻名于世。</w:t>
      </w:r>
    </w:p>
    <w:p>
      <w:pPr>
        <w:ind w:left="0" w:right="0" w:firstLine="560"/>
        <w:spacing w:before="450" w:after="450" w:line="312" w:lineRule="auto"/>
      </w:pPr>
      <w:r>
        <w:rPr>
          <w:rFonts w:ascii="宋体" w:hAnsi="宋体" w:eastAsia="宋体" w:cs="宋体"/>
          <w:color w:val="000"/>
          <w:sz w:val="28"/>
          <w:szCs w:val="28"/>
        </w:rPr>
        <w:t xml:space="preserve">天宝年间，唐玄宗偕杨贵妃驾临华清宫达43次之多，陈鸿《长恨歌传》载：杨贵妃在海棠汤浴罢，“即出来，体弱力微，若不盛罗绮，光彩焕发，转照动人。” 是对贵妃出浴后的生动写照。玄宗更是对贵妃出浴大加赞赏：目视浴罢的杨贵妃，不仅感叹道：“美人新浴，如出水芙蓉。”</w:t>
      </w:r>
    </w:p>
    <w:p>
      <w:pPr>
        <w:ind w:left="0" w:right="0" w:firstLine="560"/>
        <w:spacing w:before="450" w:after="450" w:line="312" w:lineRule="auto"/>
      </w:pPr>
      <w:r>
        <w:rPr>
          <w:rFonts w:ascii="宋体" w:hAnsi="宋体" w:eastAsia="宋体" w:cs="宋体"/>
          <w:color w:val="000"/>
          <w:sz w:val="28"/>
          <w:szCs w:val="28"/>
        </w:rPr>
        <w:t xml:space="preserve">宗对贵妃的宠爱也因贵妃出浴后的娇美而加深，以至于回眸一笑百媚生，后宫粉黛无颜色。唐明皇李隆基和杨贵妃在华清宫的爱情故事更是千古流传。</w:t>
      </w:r>
    </w:p>
    <w:p>
      <w:pPr>
        <w:ind w:left="0" w:right="0" w:firstLine="560"/>
        <w:spacing w:before="450" w:after="450" w:line="312" w:lineRule="auto"/>
      </w:pPr>
      <w:r>
        <w:rPr>
          <w:rFonts w:ascii="宋体" w:hAnsi="宋体" w:eastAsia="宋体" w:cs="宋体"/>
          <w:color w:val="000"/>
          <w:sz w:val="28"/>
          <w:szCs w:val="28"/>
        </w:rPr>
        <w:t xml:space="preserve">华清宫温泉水水化学类型为中性硫酸氯华物钠型水，具有医疗价值的矿物质含量均较高，如二氧化硅44毫克每升，氟离子为7.0毫克每升，氡气为63.5埃曼，它们均达到医疗用水标准。故又可称为硅水，氟水和放射性氡水。</w:t>
      </w:r>
    </w:p>
    <w:p>
      <w:pPr>
        <w:ind w:left="0" w:right="0" w:firstLine="560"/>
        <w:spacing w:before="450" w:after="450" w:line="312" w:lineRule="auto"/>
      </w:pPr>
      <w:r>
        <w:rPr>
          <w:rFonts w:ascii="宋体" w:hAnsi="宋体" w:eastAsia="宋体" w:cs="宋体"/>
          <w:color w:val="000"/>
          <w:sz w:val="28"/>
          <w:szCs w:val="28"/>
        </w:rPr>
        <w:t xml:space="preserve">但是为什么杨贵妃每次在温泉水里沐浴时一定要带上自己的浴帽，因为温泉水含有硫等物质会使头发变得干涩毛躁，视美貌比生命还重要的杨贵妃不仅会在沐浴时将自己的头发包裹起来，出浴后还会去一个私人的晾头发的亭子，等风把头发自然吹干，其中的惬意不言而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2026-06-19T11:13:27+08:00</dcterms:created>
  <dcterms:modified xsi:type="dcterms:W3CDTF">2026-06-19T11:13:27+08:00</dcterms:modified>
</cp:coreProperties>
</file>

<file path=docProps/custom.xml><?xml version="1.0" encoding="utf-8"?>
<Properties xmlns="http://schemas.openxmlformats.org/officeDocument/2006/custom-properties" xmlns:vt="http://schemas.openxmlformats.org/officeDocument/2006/docPropsVTypes"/>
</file>