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拉比斯藏宝图是什么？拉比斯藏宝图被破解了吗？</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拉比斯心狠手辣，主要...</w:t>
      </w:r>
    </w:p>
    <w:p>
      <w:pPr>
        <w:ind w:left="0" w:right="0" w:firstLine="560"/>
        <w:spacing w:before="450" w:after="450" w:line="312" w:lineRule="auto"/>
      </w:pPr>
      <w:r>
        <w:rPr>
          <w:rFonts w:ascii="宋体" w:hAnsi="宋体" w:eastAsia="宋体" w:cs="宋体"/>
          <w:color w:val="000"/>
          <w:sz w:val="28"/>
          <w:szCs w:val="28"/>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w:t>
      </w:r>
    </w:p>
    <w:p>
      <w:pPr>
        <w:ind w:left="0" w:right="0" w:firstLine="560"/>
        <w:spacing w:before="450" w:after="450" w:line="312" w:lineRule="auto"/>
      </w:pPr>
      <w:r>
        <w:rPr>
          <w:rFonts w:ascii="宋体" w:hAnsi="宋体" w:eastAsia="宋体" w:cs="宋体"/>
          <w:color w:val="000"/>
          <w:sz w:val="28"/>
          <w:szCs w:val="28"/>
        </w:rPr>
        <w:t xml:space="preserve">拉比斯心狠手辣，主要抢劫豪华商船和政府“宝船”。1716年至1730年，他在印度洋和东非海上称霸14年，统共攫取了54万公斤黄金，60万公斤白银，其中还有数百颗钻石及各类珍奇宝物。</w:t>
      </w:r>
    </w:p>
    <w:p>
      <w:pPr>
        <w:ind w:left="0" w:right="0" w:firstLine="560"/>
        <w:spacing w:before="450" w:after="450" w:line="312" w:lineRule="auto"/>
      </w:pPr>
      <w:r>
        <w:rPr>
          <w:rFonts w:ascii="宋体" w:hAnsi="宋体" w:eastAsia="宋体" w:cs="宋体"/>
          <w:color w:val="000"/>
          <w:sz w:val="28"/>
          <w:szCs w:val="28"/>
        </w:rPr>
        <w:t xml:space="preserve">1721年4月，他伙同海盗泰勒狼狈为奸，抢劫了印度洋波旁岛圣但尼湾躲避风暴的葡萄牙船只“卡普圣母”号，抢走船上价值300亿法郎的金银珠宝，并搬弄是非新装修一番，取名“胜利者”号。</w:t>
      </w:r>
    </w:p>
    <w:p>
      <w:pPr>
        <w:ind w:left="0" w:right="0" w:firstLine="560"/>
        <w:spacing w:before="450" w:after="450" w:line="312" w:lineRule="auto"/>
      </w:pPr>
      <w:r>
        <w:rPr>
          <w:rFonts w:ascii="宋体" w:hAnsi="宋体" w:eastAsia="宋体" w:cs="宋体"/>
          <w:color w:val="000"/>
          <w:sz w:val="28"/>
          <w:szCs w:val="28"/>
        </w:rPr>
        <w:t xml:space="preserve">1722年，法国海军将领埃一特鲁安在波旁岛附近大败英军，占领这一区域，此后法王大赦天下，多数海盗洗去罪行改过自新，可拉比斯等少数顽固分子隐藏起来以待时机。</w:t>
      </w:r>
    </w:p>
    <w:p>
      <w:pPr>
        <w:ind w:left="0" w:right="0" w:firstLine="560"/>
        <w:spacing w:before="450" w:after="450" w:line="312" w:lineRule="auto"/>
      </w:pPr>
      <w:r>
        <w:rPr>
          <w:rFonts w:ascii="宋体" w:hAnsi="宋体" w:eastAsia="宋体" w:cs="宋体"/>
          <w:color w:val="000"/>
          <w:sz w:val="28"/>
          <w:szCs w:val="28"/>
        </w:rPr>
        <w:t xml:space="preserve">拉比斯阴谋多端，他把抢劫的财物雇人运到一个岛屿上埋藏，并一举杀害所有的埋宝人。他于是以这个宝藏为王牌，要求法政府对其实行大赦。</w:t>
      </w:r>
    </w:p>
    <w:p>
      <w:pPr>
        <w:ind w:left="0" w:right="0" w:firstLine="560"/>
        <w:spacing w:before="450" w:after="450" w:line="312" w:lineRule="auto"/>
      </w:pPr>
      <w:r>
        <w:rPr>
          <w:rFonts w:ascii="宋体" w:hAnsi="宋体" w:eastAsia="宋体" w:cs="宋体"/>
          <w:color w:val="000"/>
          <w:sz w:val="28"/>
          <w:szCs w:val="28"/>
        </w:rPr>
        <w:t xml:space="preserve">他煞有介事的透露这个宝藏是从塞舌尔群岛运到马达加斯加海角的印度海域的。他可以拿宝藏作为完全赦免的交换条件。1729年，法国海军终于搜捕到拉比斯，经特别刑事法庭审判，最终被处以绞刑。</w:t>
      </w:r>
    </w:p>
    <w:p>
      <w:pPr>
        <w:ind w:left="0" w:right="0" w:firstLine="560"/>
        <w:spacing w:before="450" w:after="450" w:line="312" w:lineRule="auto"/>
      </w:pPr>
      <w:r>
        <w:rPr>
          <w:rFonts w:ascii="宋体" w:hAnsi="宋体" w:eastAsia="宋体" w:cs="宋体"/>
          <w:color w:val="000"/>
          <w:sz w:val="28"/>
          <w:szCs w:val="28"/>
        </w:rPr>
        <w:t xml:space="preserve">1731年7月17日，拉布斯拖着沉重的大锁链被带到断头台下。当刽子手们往他脖子上套上绞索的最后时刻，拉布斯突然向蜂拥围观的人群中扔出一卷羊皮纸，并大声喊道：“谁弄懂我的羊皮纸，我的财宝就属于你！”</w:t>
      </w:r>
    </w:p>
    <w:p>
      <w:pPr>
        <w:ind w:left="0" w:right="0" w:firstLine="560"/>
        <w:spacing w:before="450" w:after="450" w:line="312" w:lineRule="auto"/>
      </w:pPr>
      <w:r>
        <w:rPr>
          <w:rFonts w:ascii="宋体" w:hAnsi="宋体" w:eastAsia="宋体" w:cs="宋体"/>
          <w:color w:val="000"/>
          <w:sz w:val="28"/>
          <w:szCs w:val="28"/>
        </w:rPr>
        <w:t xml:space="preserve">在拉布斯留下的这卷羊皮纸上，写着一封密码信构成的藏宝图，画有17排古怪稀奇的图样，每个图样代表一个密码。</w:t>
      </w:r>
    </w:p>
    <w:p>
      <w:pPr>
        <w:ind w:left="0" w:right="0" w:firstLine="560"/>
        <w:spacing w:before="450" w:after="450" w:line="312" w:lineRule="auto"/>
      </w:pPr>
      <w:r>
        <w:rPr>
          <w:rFonts w:ascii="宋体" w:hAnsi="宋体" w:eastAsia="宋体" w:cs="宋体"/>
          <w:color w:val="000"/>
          <w:sz w:val="28"/>
          <w:szCs w:val="28"/>
        </w:rPr>
        <w:t xml:space="preserve">拉布斯自幼到青年时代都一直受到良好的教育，才华横溢，知识渊博。这使得他的藏宝图看上去像天书一样晦涩难解。现如今，这卷羊皮纸被珍藏在法国国家图书馆里。</w:t>
      </w:r>
    </w:p>
    <w:p>
      <w:pPr>
        <w:ind w:left="0" w:right="0" w:firstLine="560"/>
        <w:spacing w:before="450" w:after="450" w:line="312" w:lineRule="auto"/>
      </w:pPr>
      <w:r>
        <w:rPr>
          <w:rFonts w:ascii="宋体" w:hAnsi="宋体" w:eastAsia="宋体" w:cs="宋体"/>
          <w:color w:val="000"/>
          <w:sz w:val="28"/>
          <w:szCs w:val="28"/>
        </w:rPr>
        <w:t xml:space="preserve">据历记载，它的一份影印件曾落入英国探险家瑞吉纳•克鲁瑟韦金斯手中。这个人断定拉比斯财富必在印度洋上的塞舌尔岛上，因而他携带毕生的积蓄到塞舌尔岛呆了整整28年，对17排图样作孜孜不倦的探索，终于破译了16排密码，但对其中的第12排图样却寻求不到答案，直到他因病去世时也未能解开此谜底。</w:t>
      </w:r>
    </w:p>
    <w:p>
      <w:pPr>
        <w:ind w:left="0" w:right="0" w:firstLine="560"/>
        <w:spacing w:before="450" w:after="450" w:line="312" w:lineRule="auto"/>
      </w:pPr>
      <w:r>
        <w:rPr>
          <w:rFonts w:ascii="宋体" w:hAnsi="宋体" w:eastAsia="宋体" w:cs="宋体"/>
          <w:color w:val="000"/>
          <w:sz w:val="28"/>
          <w:szCs w:val="28"/>
        </w:rPr>
        <w:t xml:space="preserve">当然，这并不是说拉布斯珍宝只是海市蜃楼，只不过能否找出谜底，还需要人们的努力。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2026-06-19T09:50:08+08:00</dcterms:created>
  <dcterms:modified xsi:type="dcterms:W3CDTF">2026-06-19T09:50:08+08:00</dcterms:modified>
</cp:coreProperties>
</file>

<file path=docProps/custom.xml><?xml version="1.0" encoding="utf-8"?>
<Properties xmlns="http://schemas.openxmlformats.org/officeDocument/2006/custom-properties" xmlns:vt="http://schemas.openxmlformats.org/officeDocument/2006/docPropsVTypes"/>
</file>