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金字塔究竟是不是奴隶建造的</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有人指建塔是奴隶的工作，但根据考古学家发现在金字塔的附近有一些埃及人的墓，按其墓的结构推断，这并非奴隶的墓而是一般埃及人的墓，相信是在建塔期间去世的工人。从而推翻了由奴隶建塔的理论，而建塔通常是在农闲时建，是一般性的事务。埃及文化部2010...</w:t>
      </w:r>
    </w:p>
    <w:p>
      <w:pPr>
        <w:ind w:left="0" w:right="0" w:firstLine="560"/>
        <w:spacing w:before="450" w:after="450" w:line="312" w:lineRule="auto"/>
      </w:pPr>
      <w:r>
        <w:rPr>
          <w:rFonts w:ascii="宋体" w:hAnsi="宋体" w:eastAsia="宋体" w:cs="宋体"/>
          <w:color w:val="000"/>
          <w:sz w:val="28"/>
          <w:szCs w:val="28"/>
        </w:rPr>
        <w:t xml:space="preserve">有人指建塔是奴隶的工作，但根据考古学家发现在金字塔的附近有一些埃及人的墓，按其墓的结构推断，这并非奴隶的墓而是一般埃及人的墓，相信是在建塔期间去世的工人。从而推翻了由奴隶建塔的理论，而建塔通常是在农闲时建，是一般性的事务。</w:t>
      </w:r>
    </w:p>
    <w:p>
      <w:pPr>
        <w:ind w:left="0" w:right="0" w:firstLine="560"/>
        <w:spacing w:before="450" w:after="450" w:line="312" w:lineRule="auto"/>
      </w:pPr>
      <w:r>
        <w:rPr>
          <w:rFonts w:ascii="宋体" w:hAnsi="宋体" w:eastAsia="宋体" w:cs="宋体"/>
          <w:color w:val="000"/>
          <w:sz w:val="28"/>
          <w:szCs w:val="28"/>
        </w:rPr>
        <w:t xml:space="preserve">埃及文化部2010年1月10日发表声明说，埃及考古队在开罗近郊的吉萨金字塔区发现金字塔建造工人的坟墓群，证明金字塔是由工人而不是由奴隶建造的。</w:t>
      </w:r>
    </w:p>
    <w:p>
      <w:pPr>
        <w:ind w:left="0" w:right="0" w:firstLine="560"/>
        <w:spacing w:before="450" w:after="450" w:line="312" w:lineRule="auto"/>
      </w:pPr>
      <w:r>
        <w:rPr>
          <w:rFonts w:ascii="宋体" w:hAnsi="宋体" w:eastAsia="宋体" w:cs="宋体"/>
          <w:color w:val="000"/>
          <w:sz w:val="28"/>
          <w:szCs w:val="28"/>
        </w:rPr>
        <w:t xml:space="preserve">埃及最高文物委员会秘书长扎希·哈瓦斯说，这些墓穴建于古埃及第四王朝时期，即公元前2575年至公元前2467年。与先前在这一地区发现的金字塔建造者墓穴相似，这些古墓分布情况证明，金字塔由受雇工人而非奴隶建造。</w:t>
      </w:r>
    </w:p>
    <w:p>
      <w:pPr>
        <w:ind w:left="0" w:right="0" w:firstLine="560"/>
        <w:spacing w:before="450" w:after="450" w:line="312" w:lineRule="auto"/>
      </w:pPr>
      <w:r>
        <w:rPr>
          <w:rFonts w:ascii="宋体" w:hAnsi="宋体" w:eastAsia="宋体" w:cs="宋体"/>
          <w:color w:val="000"/>
          <w:sz w:val="28"/>
          <w:szCs w:val="28"/>
        </w:rPr>
        <w:t xml:space="preserve">“这些墓穴建在法老（即国王）的金字塔旁，说明墓中所葬这些人绝不是奴隶，”哈瓦斯说，“因为奴隶的坟墓不可能直接建在法老坟墓的旁边。”</w:t>
      </w:r>
    </w:p>
    <w:p>
      <w:pPr>
        <w:ind w:left="0" w:right="0" w:firstLine="560"/>
        <w:spacing w:before="450" w:after="450" w:line="312" w:lineRule="auto"/>
      </w:pPr>
      <w:r>
        <w:rPr>
          <w:rFonts w:ascii="宋体" w:hAnsi="宋体" w:eastAsia="宋体" w:cs="宋体"/>
          <w:color w:val="000"/>
          <w:sz w:val="28"/>
          <w:szCs w:val="28"/>
        </w:rPr>
        <w:t xml:space="preserve">如此来推敲，则需要从埃及人赖以生存的母亲河：尼罗河上找原因，尼罗河是季节河，每年因洪水冲刷河岸带来的淤泥而恢复肥沃，如此，每到洪水来临水位升高的季节里，人们就不得不在家休息，空闲的劳动力为了赚取外快而得到国家的聘用，为皇室修建金字塔则是无比荣耀的事情。</w:t>
      </w:r>
    </w:p>
    <w:p>
      <w:pPr>
        <w:ind w:left="0" w:right="0" w:firstLine="560"/>
        <w:spacing w:before="450" w:after="450" w:line="312" w:lineRule="auto"/>
      </w:pPr>
      <w:r>
        <w:rPr>
          <w:rFonts w:ascii="宋体" w:hAnsi="宋体" w:eastAsia="宋体" w:cs="宋体"/>
          <w:color w:val="000"/>
          <w:sz w:val="28"/>
          <w:szCs w:val="28"/>
        </w:rPr>
        <w:t xml:space="preserve">而为自己的国家修建一座让国民崇拜，让四方“蛮夷”心灵震撼的建筑物是每个当时法老都希望实现的梦想。如此，最大的三座金字塔就代表了埃及第四皇朝充沛的劳动力和繁盛的国力。最后，为了纪念这些“伟大”的法老的功绩，人们决定把“它”献给法老，作为他死后“复活”的场所。</w:t>
      </w:r>
    </w:p>
    <w:p>
      <w:pPr>
        <w:ind w:left="0" w:right="0" w:firstLine="560"/>
        <w:spacing w:before="450" w:after="450" w:line="312" w:lineRule="auto"/>
      </w:pPr>
      <w:r>
        <w:rPr>
          <w:rFonts w:ascii="宋体" w:hAnsi="宋体" w:eastAsia="宋体" w:cs="宋体"/>
          <w:color w:val="000"/>
          <w:sz w:val="28"/>
          <w:szCs w:val="28"/>
        </w:rPr>
        <w:t xml:space="preserve">如此说来虽然过于理想，但是这是真实的事实，为法老工作的佣工们不但有休息天的安排，而且有免费的医疗和免费的食品，他们每年在做金字塔的几月时间里都能充分感受到这个国家的伟大，而古埃及赖以生存的的尼罗河则滋润着埃及，把金字塔建在河岸边，这样就能从遥远的上游把巨大的石头运往埃及……</w:t>
      </w:r>
    </w:p>
    <w:p>
      <w:pPr>
        <w:ind w:left="0" w:right="0" w:firstLine="560"/>
        <w:spacing w:before="450" w:after="450" w:line="312" w:lineRule="auto"/>
      </w:pPr>
      <w:r>
        <w:rPr>
          <w:rFonts w:ascii="宋体" w:hAnsi="宋体" w:eastAsia="宋体" w:cs="宋体"/>
          <w:color w:val="000"/>
          <w:sz w:val="28"/>
          <w:szCs w:val="28"/>
        </w:rPr>
        <w:t xml:space="preserve">直到某天，尼罗河改道了，第四皇朝也因此没落。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2026-10-07T08:48:39+08:00</dcterms:created>
  <dcterms:modified xsi:type="dcterms:W3CDTF">2026-10-07T08:48:39+08:00</dcterms:modified>
</cp:coreProperties>
</file>

<file path=docProps/custom.xml><?xml version="1.0" encoding="utf-8"?>
<Properties xmlns="http://schemas.openxmlformats.org/officeDocument/2006/custom-properties" xmlns:vt="http://schemas.openxmlformats.org/officeDocument/2006/docPropsVTypes"/>
</file>