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最新基本公共卫生工作总结通用(五篇)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本公共卫生工作总结一一、基本公共卫生服务项目开展落实情况（一）居民健康档案工作根据《20xxx年基本公共卫生服务建立居民健康档案项目工作方案》要求，在县卫生局统一部署下，我院于今年3月份开展了20xx年建立居民健康档案工作。一是争取领导重...</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基本公共卫生工作总结一</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要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基本公共卫生工作总结二</w:t>
      </w:r>
    </w:p>
    <w:p>
      <w:pPr>
        <w:ind w:left="0" w:right="0" w:firstLine="560"/>
        <w:spacing w:before="450" w:after="450" w:line="312" w:lineRule="auto"/>
      </w:pPr>
      <w:r>
        <w:rPr>
          <w:rFonts w:ascii="宋体" w:hAnsi="宋体" w:eastAsia="宋体" w:cs="宋体"/>
          <w:color w:val="000"/>
          <w:sz w:val="28"/>
          <w:szCs w:val="28"/>
        </w:rPr>
        <w:t xml:space="preserve">20xx年，我站在卫生局的正确领导下，严格执行《国家基本公共卫生服务规范(20xx年版)》认真贯彻落实《包头市20xx年基本公共卫生服务项目工作方案》以及卫生局各类文件精神，加强内部管理，严抓基本公共卫生服务项目工作，充分调动全站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根据《20xx年基本公共卫生服务建立居民健康档案项目工作方案》要求，在区卫生局统一部署下，我院于今年3月份开展了20xx年建立居民健康档案工作。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 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根据《包头市20xx年基本公共卫生服务老年人健康管理项目工作方案》及区卫生局要求，我院开展了老年人健康管理服务项目。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包头市20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基本公共卫生工作总结三</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 1</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基本公共卫生工作总结四</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基本公共卫生工作总结五</w:t>
      </w:r>
    </w:p>
    <w:p>
      <w:pPr>
        <w:ind w:left="0" w:right="0" w:firstLine="560"/>
        <w:spacing w:before="450" w:after="450" w:line="312" w:lineRule="auto"/>
      </w:pPr>
      <w:r>
        <w:rPr>
          <w:rFonts w:ascii="宋体" w:hAnsi="宋体" w:eastAsia="宋体" w:cs="宋体"/>
          <w:color w:val="000"/>
          <w:sz w:val="28"/>
          <w:szCs w:val="28"/>
        </w:rPr>
        <w:t xml:space="preserve">20xx年，我院在卫生局的正确领导下，严格执行《国家基本公共卫生服务规范(20xx年版)》认真贯彻落实《晋中市20xx年基本公共卫生服务项目工作方案》以及卫生局各类文件精神，加强内部管理，严抓基本公共卫生服务项目工作，充分调动全院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 (一)、居民健康档案工作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w:t>
      </w:r>
    </w:p>
    <w:p>
      <w:pPr>
        <w:ind w:left="0" w:right="0" w:firstLine="560"/>
        <w:spacing w:before="450" w:after="450" w:line="312" w:lineRule="auto"/>
      </w:pPr>
      <w:r>
        <w:rPr>
          <w:rFonts w:ascii="宋体" w:hAnsi="宋体" w:eastAsia="宋体" w:cs="宋体"/>
          <w:color w:val="000"/>
          <w:sz w:val="28"/>
          <w:szCs w:val="28"/>
        </w:rPr>
        <w:t xml:space="preserve">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20xx年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