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2025年铁路职工年终工作总结汇报四篇(汇总)</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汇报一  对职工表扬多,批评少:对问题批评多,考核少.导致个别职工两纪松弛.  2.结合部控制不力  车号复示收不到车站cps的报文，aei数据传不到车站，tpds复示网络不好，tfds先天不足，感觉无能为力。  3.应...</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铁路职工年终工作总结汇报一</w:t>
      </w:r>
    </w:p>
    <w:p>
      <w:pPr>
        <w:ind w:left="0" w:right="0" w:firstLine="560"/>
        <w:spacing w:before="450" w:after="450" w:line="312" w:lineRule="auto"/>
      </w:pPr>
      <w:r>
        <w:rPr>
          <w:rFonts w:ascii="宋体" w:hAnsi="宋体" w:eastAsia="宋体" w:cs="宋体"/>
          <w:color w:val="000"/>
          <w:sz w:val="28"/>
          <w:szCs w:val="28"/>
        </w:rPr>
        <w:t xml:space="preserve">  对职工表扬多,批评少:对问题批评多,考核少.导致个别职工两纪松弛.</w:t>
      </w:r>
    </w:p>
    <w:p>
      <w:pPr>
        <w:ind w:left="0" w:right="0" w:firstLine="560"/>
        <w:spacing w:before="450" w:after="450" w:line="312" w:lineRule="auto"/>
      </w:pPr>
      <w:r>
        <w:rPr>
          <w:rFonts w:ascii="宋体" w:hAnsi="宋体" w:eastAsia="宋体" w:cs="宋体"/>
          <w:color w:val="000"/>
          <w:sz w:val="28"/>
          <w:szCs w:val="28"/>
        </w:rPr>
        <w:t xml:space="preserve">  2.结合部控制不力</w:t>
      </w:r>
    </w:p>
    <w:p>
      <w:pPr>
        <w:ind w:left="0" w:right="0" w:firstLine="560"/>
        <w:spacing w:before="450" w:after="450" w:line="312" w:lineRule="auto"/>
      </w:pPr>
      <w:r>
        <w:rPr>
          <w:rFonts w:ascii="宋体" w:hAnsi="宋体" w:eastAsia="宋体" w:cs="宋体"/>
          <w:color w:val="000"/>
          <w:sz w:val="28"/>
          <w:szCs w:val="28"/>
        </w:rPr>
        <w:t xml:space="preserve">  车号复示收不到车站cps的报文，aei数据传不到车站，tpds复示网络不好，tfds先天不足，感觉无能为力。</w:t>
      </w:r>
    </w:p>
    <w:p>
      <w:pPr>
        <w:ind w:left="0" w:right="0" w:firstLine="560"/>
        <w:spacing w:before="450" w:after="450" w:line="312" w:lineRule="auto"/>
      </w:pPr>
      <w:r>
        <w:rPr>
          <w:rFonts w:ascii="宋体" w:hAnsi="宋体" w:eastAsia="宋体" w:cs="宋体"/>
          <w:color w:val="000"/>
          <w:sz w:val="28"/>
          <w:szCs w:val="28"/>
        </w:rPr>
        <w:t xml:space="preserve">  3.应变能力不强</w:t>
      </w:r>
    </w:p>
    <w:p>
      <w:pPr>
        <w:ind w:left="0" w:right="0" w:firstLine="560"/>
        <w:spacing w:before="450" w:after="450" w:line="312" w:lineRule="auto"/>
      </w:pPr>
      <w:r>
        <w:rPr>
          <w:rFonts w:ascii="宋体" w:hAnsi="宋体" w:eastAsia="宋体" w:cs="宋体"/>
          <w:color w:val="000"/>
          <w:sz w:val="28"/>
          <w:szCs w:val="28"/>
        </w:rPr>
        <w:t xml:space="preserve">  无设备备用板件、配件，一旦设备发生故障，恢复时间较长。</w:t>
      </w:r>
    </w:p>
    <w:p>
      <w:pPr>
        <w:ind w:left="0" w:right="0" w:firstLine="560"/>
        <w:spacing w:before="450" w:after="450" w:line="312" w:lineRule="auto"/>
      </w:pPr>
      <w:r>
        <w:rPr>
          <w:rFonts w:ascii="宋体" w:hAnsi="宋体" w:eastAsia="宋体" w:cs="宋体"/>
          <w:color w:val="000"/>
          <w:sz w:val="28"/>
          <w:szCs w:val="28"/>
        </w:rPr>
        <w:t xml:space="preserve">  4.安全意识不强</w:t>
      </w:r>
    </w:p>
    <w:p>
      <w:pPr>
        <w:ind w:left="0" w:right="0" w:firstLine="560"/>
        <w:spacing w:before="450" w:after="450" w:line="312" w:lineRule="auto"/>
      </w:pPr>
      <w:r>
        <w:rPr>
          <w:rFonts w:ascii="宋体" w:hAnsi="宋体" w:eastAsia="宋体" w:cs="宋体"/>
          <w:color w:val="000"/>
          <w:sz w:val="28"/>
          <w:szCs w:val="28"/>
        </w:rPr>
        <w:t xml:space="preserve">  个别职工安全意识不强,缺乏大局观念,值班时抢修抢通意识不够,对个别小问题重视不够。</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铁路职工年终工作总结汇报四</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  二、工作作风方面[_TAG_h2]铁路职工年终工作总结汇报五</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2026-03-28T15:09:58+08:00</dcterms:created>
  <dcterms:modified xsi:type="dcterms:W3CDTF">2026-03-28T15:09:58+08:00</dcterms:modified>
</cp:coreProperties>
</file>

<file path=docProps/custom.xml><?xml version="1.0" encoding="utf-8"?>
<Properties xmlns="http://schemas.openxmlformats.org/officeDocument/2006/custom-properties" xmlns:vt="http://schemas.openxmlformats.org/officeDocument/2006/docPropsVTypes"/>
</file>