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2025年个人季度工作总结300字 辅警个人季度工作总结(5篇)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个人季度工作总结300字 辅警个人季度工作总结一一、加强学习，提高自身素质努力提升业务技能水平，强化自身风险管理意识。一季度来，我能够认真学习各项金融法律法规，用心参加行里组织的各种学习活动，不断提高自己的理论素质和业务技能。几个月的学习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辅警个人季度工作总结三</w:t>
      </w:r>
    </w:p>
    <w:p>
      <w:pPr>
        <w:ind w:left="0" w:right="0" w:firstLine="560"/>
        <w:spacing w:before="450" w:after="450" w:line="312" w:lineRule="auto"/>
      </w:pPr>
      <w:r>
        <w:rPr>
          <w:rFonts w:ascii="宋体" w:hAnsi="宋体" w:eastAsia="宋体" w:cs="宋体"/>
          <w:color w:val="000"/>
          <w:sz w:val="28"/>
          <w:szCs w:val="28"/>
        </w:rPr>
        <w:t xml:space="preserve">这次做一级项目使我对现行wifi网络和基于电视频段的wifi网络加了了解。与现行的wifi网络比较，基于电视频段的wifi网络的无线电波具有覆盖范围广，传输速度非常快，接入费用低廉、接入速率高，有效距离长，兼容一些原有的设备等众多的优点。且现在出现的很多契机对基于电视频段的wifi网络迅速发展非常有利。基于电视频段的wifi网络的技术的开发将是一个很有发展空间研究领域。如有兴趣投身于这一领域的研究，使它充分服务社会，将是对社会的一大贡献，也实现人生价值的一条很好的路径。我觉得这将是我以后选择职业的一条重要的参考路线。</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辅警个人季度工作总结四</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辅警个人季度工作总结五</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