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2025年学籍管理员个人工作总结 学籍管理工作报告(5篇)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学籍管理员个人工作总结 学籍管理工作报告一一、基本情况20__年9月1日我校学生179人，分布在6个教学班。二、加强有关法规文件的管理与学习《小学管理规程》、《中华人民共和国义务教育法》、《徐州市九年制义务教育学校学籍管理》等，学籍管理的有...</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学籍管理工作报告二</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顾这段时间的工作，一定有许多的艰难困苦，我们要做好回顾和梳理，写好工作总结哦。可是怎样写工作总结才能出彩呢?为了方便大家，一起来看看吧!下面给大家分享关于20_年学籍管理工作个人总结，欢迎阅读!</w:t>
      </w:r>
    </w:p>
    <w:p>
      <w:pPr>
        <w:ind w:left="0" w:right="0" w:firstLine="560"/>
        <w:spacing w:before="450" w:after="450" w:line="312" w:lineRule="auto"/>
      </w:pPr>
      <w:r>
        <w:rPr>
          <w:rFonts w:ascii="宋体" w:hAnsi="宋体" w:eastAsia="宋体" w:cs="宋体"/>
          <w:color w:val="000"/>
          <w:sz w:val="28"/>
          <w:szCs w:val="28"/>
        </w:rPr>
        <w:t xml:space="preserve">为认真贯彻落实上级教育行政部门对学籍管理工作的相关规定和要求，进一步加强我校学籍管理工作，规范办学行为，促使学籍管理工作不断向规范化、科学化、信息化的轨道迈进。作为我们中学学籍管理老师，自己主要工作任务是负责学生学籍管理，新生入学学籍管理，学生学籍异动管理，学生考试安排，考试成绩质量分析及其它教务管理事宜等，今年以来，在学校领导对自己工作的重视和支持下，特别是分管领导教学的杨校长的具体指导下，自己爱岗敬业，尽职尽责，创新理念，加强管理，取得了一定工作成绩。现将工作总结如下：</w:t>
      </w:r>
    </w:p>
    <w:p>
      <w:pPr>
        <w:ind w:left="0" w:right="0" w:firstLine="560"/>
        <w:spacing w:before="450" w:after="450" w:line="312" w:lineRule="auto"/>
      </w:pPr>
      <w:r>
        <w:rPr>
          <w:rFonts w:ascii="宋体" w:hAnsi="宋体" w:eastAsia="宋体" w:cs="宋体"/>
          <w:color w:val="000"/>
          <w:sz w:val="28"/>
          <w:szCs w:val="28"/>
        </w:rPr>
        <w:t xml:space="preserve">一、强化认识，充分认识加强学籍管理工作的重要意义</w:t>
      </w:r>
    </w:p>
    <w:p>
      <w:pPr>
        <w:ind w:left="0" w:right="0" w:firstLine="560"/>
        <w:spacing w:before="450" w:after="450" w:line="312" w:lineRule="auto"/>
      </w:pPr>
      <w:r>
        <w:rPr>
          <w:rFonts w:ascii="宋体" w:hAnsi="宋体" w:eastAsia="宋体" w:cs="宋体"/>
          <w:color w:val="000"/>
          <w:sz w:val="28"/>
          <w:szCs w:val="28"/>
        </w:rPr>
        <w:t xml:space="preserve">学籍管理工作是一项基本的教育管理制度，是学校和教育行政部门重要的日常工作。随着我国社会经济的不断发展，流动人口的不断增加，学籍管理工作日趋复杂，传统的学籍管理模式和方法已经不能适应新的形势，建立科学、健全、标准统一的学籍信息电子化管理是基础教育发展和教育现代化的根本要求，改进学生管理模式，做好学籍管理工作，提高学籍管理效率是教育以人为本的具体体现。因此，自己深刻认识到。必须高度重视自己所担负的学籍管理工作，认真学习省、市下发的相关文件和规定，不断提升自己的工作执行力，精益求精，坚持办人民满意教育的宗旨，采取简洁化、细致化、便民化、感情化的服务方式，切实提高服务水平，将中学籍管理工作推上一个新的台阶。</w:t>
      </w:r>
    </w:p>
    <w:p>
      <w:pPr>
        <w:ind w:left="0" w:right="0" w:firstLine="560"/>
        <w:spacing w:before="450" w:after="450" w:line="312" w:lineRule="auto"/>
      </w:pPr>
      <w:r>
        <w:rPr>
          <w:rFonts w:ascii="宋体" w:hAnsi="宋体" w:eastAsia="宋体" w:cs="宋体"/>
          <w:color w:val="000"/>
          <w:sz w:val="28"/>
          <w:szCs w:val="28"/>
        </w:rPr>
        <w:t xml:space="preserve">目前。我们教育界通行的学籍信息化管理，就是一种依靠现代化信息技术，以先进的电子化、网络化软、硬设备为平台，以教育人本思想为理念，以提高学籍管理效率为目的的学籍管理新机制、新模式。它的出现、应用与不断成熟完善，极大地促进教育改革的深入，推动教学质量的提高，有利于学校教育事业的发展，从而使我国教育事业可持续地满足社会发展的要求。就我们学校应用而言，学籍管理信息化的意义与作用也是显著的，其具体表现在教学过程、学校内部管理、教育监督三个方面。所以，自己要不辱使命，尽职尽责，把本职工作做好。</w:t>
      </w:r>
    </w:p>
    <w:p>
      <w:pPr>
        <w:ind w:left="0" w:right="0" w:firstLine="560"/>
        <w:spacing w:before="450" w:after="450" w:line="312" w:lineRule="auto"/>
      </w:pPr>
      <w:r>
        <w:rPr>
          <w:rFonts w:ascii="宋体" w:hAnsi="宋体" w:eastAsia="宋体" w:cs="宋体"/>
          <w:color w:val="000"/>
          <w:sz w:val="28"/>
          <w:szCs w:val="28"/>
        </w:rPr>
        <w:t xml:space="preserve">二、强化素质，适应现代化学籍管理工作的需求</w:t>
      </w:r>
    </w:p>
    <w:p>
      <w:pPr>
        <w:ind w:left="0" w:right="0" w:firstLine="560"/>
        <w:spacing w:before="450" w:after="450" w:line="312" w:lineRule="auto"/>
      </w:pPr>
      <w:r>
        <w:rPr>
          <w:rFonts w:ascii="宋体" w:hAnsi="宋体" w:eastAsia="宋体" w:cs="宋体"/>
          <w:color w:val="000"/>
          <w:sz w:val="28"/>
          <w:szCs w:val="28"/>
        </w:rPr>
        <w:t xml:space="preserve">本人从事专职学籍管理工作已有六年，来我们学校将近三年时间。在我接手之前，学籍管理员不够稳定，先是由代课老师兼任，再就是在我之前的一位老教师管理，因她不会电脑操作不久也辞职了。自己接手此项工作的时候，学籍档案是很不完善的，自己花了大量的时间去整理和填充，使学籍档案管理逐步走向信息化、规范化和科学化。由于学籍管理已经实现信息化管理，和传统的装牛皮纸档案，填花名册等方式，已经产生大的改变，可以说学籍信息化管理是一项任务繁重且手段现代化的系统工作，它需要各级有一定信息技术和信息化管理意识的工作人员密切配合才能完成。因此，为了现代化学籍管理工作需求，增强自己的计算机专业知识和实际操作技能，自己开始利用各种时间刻苦学习，钻研业务理论。积极参加了教育局组织的档案管理人员及相关学籍管理工作进行专门操作技术培训，对学籍信息化管理的相关规定与管理行为规范进行了深入的了解。培训中深入学习了学籍管理信息化的意义与作用，使自己应用管理信息化的自觉性进一步加强，从根本上，摆脱传统观念束缚，形成与学籍信息化管理相辅的意识品质。</w:t>
      </w:r>
    </w:p>
    <w:p>
      <w:pPr>
        <w:ind w:left="0" w:right="0" w:firstLine="560"/>
        <w:spacing w:before="450" w:after="450" w:line="312" w:lineRule="auto"/>
      </w:pPr>
      <w:r>
        <w:rPr>
          <w:rFonts w:ascii="宋体" w:hAnsi="宋体" w:eastAsia="宋体" w:cs="宋体"/>
          <w:color w:val="000"/>
          <w:sz w:val="28"/>
          <w:szCs w:val="28"/>
        </w:rPr>
        <w:t xml:space="preserve">三、强化制度，按学校学籍管理工作制度办事</w:t>
      </w:r>
    </w:p>
    <w:p>
      <w:pPr>
        <w:ind w:left="0" w:right="0" w:firstLine="560"/>
        <w:spacing w:before="450" w:after="450" w:line="312" w:lineRule="auto"/>
      </w:pPr>
      <w:r>
        <w:rPr>
          <w:rFonts w:ascii="宋体" w:hAnsi="宋体" w:eastAsia="宋体" w:cs="宋体"/>
          <w:color w:val="000"/>
          <w:sz w:val="28"/>
          <w:szCs w:val="28"/>
        </w:rPr>
        <w:t xml:space="preserve">在学校领导指导下，建立和完善了学籍管理工作制度。制定中规定：一是新生均按市教育局当年的招生规定入学;二是新学年开学后教务处在两周内编制新生花名册，建立学籍卡片，报区县教育局(教委)审查。编排全市统一的学籍号。三是学生转学必须办理转学手续，即由原学籍校填写市教育局统一印制的“转学登记表”。经转入、转出双方学校同意，双方区县教育局(教委)审查批准，报市教育局备案。四是在校学生因病每学期累计休假超过八周仍不能到校坚持学习者，需由家长提出书面申请，并持区、县教育局(教委)认定医院的证明，经学校批准，发给休学证明。五是学生休学期间保留学籍。休学期限一般不超过一年。休学期满仍不能复学的，应在学期满前一周内凭区、县教育局(教委)认定医院的证明继续办理休学手续。连续休学不得超过两年。六是学生不得中途退学，凡中途自动退学者，学校不予出示任何证明和材料。七时初中学段不得随意开除未成年学生。八是按规定严格执行升留级制度等规定。不断完善学籍管理的各项规章制度，做到制度张贴到墙，宣传到位，执行到家，使广大师生人人皆知，倒背如流。</w:t>
      </w:r>
    </w:p>
    <w:p>
      <w:pPr>
        <w:ind w:left="0" w:right="0" w:firstLine="560"/>
        <w:spacing w:before="450" w:after="450" w:line="312" w:lineRule="auto"/>
      </w:pPr>
      <w:r>
        <w:rPr>
          <w:rFonts w:ascii="宋体" w:hAnsi="宋体" w:eastAsia="宋体" w:cs="宋体"/>
          <w:color w:val="000"/>
          <w:sz w:val="28"/>
          <w:szCs w:val="28"/>
        </w:rPr>
        <w:t xml:space="preserve">四、强化管理，向学校、家长和学生服务提供优质服务</w:t>
      </w:r>
    </w:p>
    <w:p>
      <w:pPr>
        <w:ind w:left="0" w:right="0" w:firstLine="560"/>
        <w:spacing w:before="450" w:after="450" w:line="312" w:lineRule="auto"/>
      </w:pPr>
      <w:r>
        <w:rPr>
          <w:rFonts w:ascii="宋体" w:hAnsi="宋体" w:eastAsia="宋体" w:cs="宋体"/>
          <w:color w:val="000"/>
          <w:sz w:val="28"/>
          <w:szCs w:val="28"/>
        </w:rPr>
        <w:t xml:space="preserve">学籍管理信息化，更促进了学籍管理的透明化。如学生的学籍变更信息，素质评价信息，开班级名额信息，以及学生转学、借读、休复信息通过数据库与网络，可供上级行政部门随时检查、监控，也可供学生、家长及时查阅、了解、监督。从而发挥上级监管与群众监督的实效性，促使学生自觉履行与遵守教育行政部门对学籍管理的有关规定、政策。从而有效发挥规范学校办学行为的作用。</w:t>
      </w:r>
    </w:p>
    <w:p>
      <w:pPr>
        <w:ind w:left="0" w:right="0" w:firstLine="560"/>
        <w:spacing w:before="450" w:after="450" w:line="312" w:lineRule="auto"/>
      </w:pPr>
      <w:r>
        <w:rPr>
          <w:rFonts w:ascii="宋体" w:hAnsi="宋体" w:eastAsia="宋体" w:cs="宋体"/>
          <w:color w:val="000"/>
          <w:sz w:val="28"/>
          <w:szCs w:val="28"/>
        </w:rPr>
        <w:t xml:space="preserve">1、学籍变更，规范及时。严格按照学籍变更程序及时办理学生变动的各种相关手续。异地借读和异地迁出的，无法办理变更手续的，及时报教育局基础教育科审核、备案。新生建籍在学生入学的一个月内完成，人数准确清晰，做到人籍相符。</w:t>
      </w:r>
    </w:p>
    <w:p>
      <w:pPr>
        <w:ind w:left="0" w:right="0" w:firstLine="560"/>
        <w:spacing w:before="450" w:after="450" w:line="312" w:lineRule="auto"/>
      </w:pPr>
      <w:r>
        <w:rPr>
          <w:rFonts w:ascii="宋体" w:hAnsi="宋体" w:eastAsia="宋体" w:cs="宋体"/>
          <w:color w:val="000"/>
          <w:sz w:val="28"/>
          <w:szCs w:val="28"/>
        </w:rPr>
        <w:t xml:space="preserve">2、严肃纪律，规范招生。</w:t>
      </w:r>
    </w:p>
    <w:p>
      <w:pPr>
        <w:ind w:left="0" w:right="0" w:firstLine="560"/>
        <w:spacing w:before="450" w:after="450" w:line="312" w:lineRule="auto"/>
      </w:pPr>
      <w:r>
        <w:rPr>
          <w:rFonts w:ascii="宋体" w:hAnsi="宋体" w:eastAsia="宋体" w:cs="宋体"/>
          <w:color w:val="000"/>
          <w:sz w:val="28"/>
          <w:szCs w:val="28"/>
        </w:rPr>
        <w:t xml:space="preserve">3、档案规范，数据清晰。学籍档案按学年度、分年级分类整理，表册书写工整，数字衔接合牙，装订资料完整，专人专柜保管。</w:t>
      </w:r>
    </w:p>
    <w:p>
      <w:pPr>
        <w:ind w:left="0" w:right="0" w:firstLine="560"/>
        <w:spacing w:before="450" w:after="450" w:line="312" w:lineRule="auto"/>
      </w:pPr>
      <w:r>
        <w:rPr>
          <w:rFonts w:ascii="宋体" w:hAnsi="宋体" w:eastAsia="宋体" w:cs="宋体"/>
          <w:color w:val="000"/>
          <w:sz w:val="28"/>
          <w:szCs w:val="28"/>
        </w:rPr>
        <w:t xml:space="preserve">当然，与兄弟学校相比，存在着一定的问题和工作差距，如对学籍变动证件手续不齐全，学籍建立不及时等。因此，在今后的学籍管理工作中我们重点要加大管理力度，不断规范操作流程和工作秩序，促进学籍管理工作科学健康发展。</w:t>
      </w:r>
    </w:p>
    <w:p>
      <w:pPr>
        <w:ind w:left="0" w:right="0" w:firstLine="560"/>
        <w:spacing w:before="450" w:after="450" w:line="312" w:lineRule="auto"/>
      </w:pPr>
      <w:r>
        <w:rPr>
          <w:rFonts w:ascii="宋体" w:hAnsi="宋体" w:eastAsia="宋体" w:cs="宋体"/>
          <w:color w:val="000"/>
          <w:sz w:val="28"/>
          <w:szCs w:val="28"/>
        </w:rPr>
        <w:t xml:space="preserve">同志们，尽管学籍管理任务艰巨、尚待规范，但是只要我们求真务实、科学管理，工作就一定能够取得新的突破!完全有理由坚信，只要我们同心协力，攻坚克难，就一定能开创学籍管理工作的新局面!</w:t>
      </w:r>
    </w:p>
    <w:p>
      <w:pPr>
        <w:ind w:left="0" w:right="0" w:firstLine="560"/>
        <w:spacing w:before="450" w:after="450" w:line="312" w:lineRule="auto"/>
      </w:pPr>
      <w:r>
        <w:rPr>
          <w:rFonts w:ascii="宋体" w:hAnsi="宋体" w:eastAsia="宋体" w:cs="宋体"/>
          <w:color w:val="000"/>
          <w:sz w:val="28"/>
          <w:szCs w:val="28"/>
        </w:rPr>
        <w:t xml:space="preserve">本学期，学籍管理工作在教育局基教科的领导下严格按照要求，以严谨的态度规范的管理，不断提高学籍管理质量，更好地为教育教学服务。</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宋体" w:hAnsi="宋体" w:eastAsia="宋体" w:cs="宋体"/>
          <w:color w:val="000"/>
          <w:sz w:val="28"/>
          <w:szCs w:val="28"/>
        </w:rPr>
        <w:t xml:space="preserve">依法治教，加强学校教育、教学工作的管理，深化教育，教学改革教研的改革，特别是新课程与评价方案的研究，促进学校全面贯彻教育方针，为每个家庭打造希望，学籍管理是前提。只有加强学籍管理，九年制义务教育才能落到实处，保证适龄儿童全部按时入学，为依法治教，为教育、教学、教研及教改提供基本的必要条件。我校是通过以下几个方面来管理好学籍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小学教师德能勤绩工作总结5篇&lt;/span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20_年人力资源管理个人半年总结报告范文&lt;/span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疫情期间小学教师工作总结20_&lt;/span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学校校长管理工作总结五篇&lt;/span[_TAG_h2]学籍管理员个人工作总结 学籍管理工作报告三</w:t>
      </w:r>
    </w:p>
    <w:p>
      <w:pPr>
        <w:ind w:left="0" w:right="0" w:firstLine="560"/>
        <w:spacing w:before="450" w:after="450" w:line="312" w:lineRule="auto"/>
      </w:pPr>
      <w:r>
        <w:rPr>
          <w:rFonts w:ascii="宋体" w:hAnsi="宋体" w:eastAsia="宋体" w:cs="宋体"/>
          <w:color w:val="000"/>
          <w:sz w:val="28"/>
          <w:szCs w:val="28"/>
        </w:rPr>
        <w:t xml:space="preserve">本学期，学籍管理工作在教育局基教科的领导下严格按照要求，以严谨的态度规范的管理，不断提高学籍管理质量，更好地为教育教学服务。</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学籍管理工作报告四</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学籍管理员个人工作总结 学籍管理工作报告五</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2026-11-08T07:28:43+08:00</dcterms:created>
  <dcterms:modified xsi:type="dcterms:W3CDTF">2026-11-08T07:28:43+08:00</dcterms:modified>
</cp:coreProperties>
</file>

<file path=docProps/custom.xml><?xml version="1.0" encoding="utf-8"?>
<Properties xmlns="http://schemas.openxmlformats.org/officeDocument/2006/custom-properties" xmlns:vt="http://schemas.openxmlformats.org/officeDocument/2006/docPropsVTypes"/>
</file>