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最新个人工作总结机关单位(四篇)</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机关单位一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个人工作总结机关单位一</w:t>
      </w:r>
    </w:p>
    <w:p>
      <w:pPr>
        <w:ind w:left="0" w:right="0" w:firstLine="560"/>
        <w:spacing w:before="450" w:after="450" w:line="312" w:lineRule="auto"/>
      </w:pPr>
      <w:r>
        <w:rPr>
          <w:rFonts w:ascii="宋体" w:hAnsi="宋体" w:eastAsia="宋体" w:cs="宋体"/>
          <w:color w:val="000"/>
          <w:sz w:val="28"/>
          <w:szCs w:val="28"/>
        </w:rPr>
        <w:t xml:space="preserve">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种渠道及时了解党和国家的各项政策法规，特别是加强学习了党的十九大精神和中共中央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四是积极锻炼自己的写作水平，在__报上发表了2篇通讯。</w:t>
      </w:r>
    </w:p>
    <w:p>
      <w:pPr>
        <w:ind w:left="0" w:right="0" w:firstLine="560"/>
        <w:spacing w:before="450" w:after="450" w:line="312" w:lineRule="auto"/>
      </w:pPr>
      <w:r>
        <w:rPr>
          <w:rFonts w:ascii="宋体" w:hAnsi="宋体" w:eastAsia="宋体" w:cs="宋体"/>
          <w:color w:val="000"/>
          <w:sz w:val="28"/>
          <w:szCs w:val="28"/>
        </w:rPr>
        <w:t xml:space="preserve">一年来，我努力学习各种知识和经验，在思想上对自己严格要求，在工作中积极肯干，取得了一定的成绩，得到了领导和同事们的充分肯定。同时，我也清醒的认识到自己还存在不少的缺点和不足，离一个优秀的办公室工还有很大的距离。在以后的工作、学习和生活中，我一定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个人工作总结机关单位二</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时间如梭，转眼间又将跨过一个年度之坎，在核算、账务处理方面做了应尽的责任。为了总结经验，发扬成绩，克服不足，现将20__年个人工作做以下总结：</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三、爱岗敬业、扎实工作</w:t>
      </w:r>
    </w:p>
    <w:p>
      <w:pPr>
        <w:ind w:left="0" w:right="0" w:firstLine="560"/>
        <w:spacing w:before="450" w:after="450" w:line="312" w:lineRule="auto"/>
      </w:pPr>
      <w:r>
        <w:rPr>
          <w:rFonts w:ascii="宋体" w:hAnsi="宋体" w:eastAsia="宋体" w:cs="宋体"/>
          <w:color w:val="000"/>
          <w:sz w:val="28"/>
          <w:szCs w:val="28"/>
        </w:rPr>
        <w:t xml:space="preserve">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一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个人工作总结机关单位四</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2026-04-20T18:46:59+08:00</dcterms:created>
  <dcterms:modified xsi:type="dcterms:W3CDTF">2026-04-20T18:46:59+08:00</dcterms:modified>
</cp:coreProperties>
</file>

<file path=docProps/custom.xml><?xml version="1.0" encoding="utf-8"?>
<Properties xmlns="http://schemas.openxmlformats.org/officeDocument/2006/custom-properties" xmlns:vt="http://schemas.openxmlformats.org/officeDocument/2006/docPropsVTypes"/>
</file>