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员工每月个人工作总结简短 员工的个人工作总结(4篇)</w:t>
      </w:r>
      <w:bookmarkEnd w:id="1"/>
    </w:p>
    <w:p>
      <w:pPr>
        <w:jc w:val="center"/>
        <w:spacing w:before="0" w:after="450"/>
      </w:pPr>
      <w:r>
        <w:rPr>
          <w:rFonts w:ascii="Arial" w:hAnsi="Arial" w:eastAsia="Arial" w:cs="Arial"/>
          <w:color w:val="999999"/>
          <w:sz w:val="20"/>
          <w:szCs w:val="20"/>
        </w:rPr>
        <w:t xml:space="preserve">来源：网络  作者：紫陌红尘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员工每月个人工作总结简短 员工的个人工作总结一一、业务方面1、顺利补办盛世景园会所《工程竣工验收合格证》为完善会所竣工手续，自10月份开始补办相关手续，因为涉及部门较多，加上供给的资料必须贴合相关部门要求，项目发展部与工程部认真做好资料整理...</w:t>
      </w:r>
    </w:p>
    <w:p>
      <w:pPr>
        <w:ind w:left="0" w:right="0" w:firstLine="560"/>
        <w:spacing w:before="450" w:after="450" w:line="312" w:lineRule="auto"/>
      </w:pPr>
      <w:r>
        <w:rPr>
          <w:rFonts w:ascii="黑体" w:hAnsi="黑体" w:eastAsia="黑体" w:cs="黑体"/>
          <w:color w:val="000000"/>
          <w:sz w:val="36"/>
          <w:szCs w:val="36"/>
          <w:b w:val="1"/>
          <w:bCs w:val="1"/>
        </w:rPr>
        <w:t xml:space="preserve">员工每月个人工作总结简短 员工的个人工作总结一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员工每月个人工作总结简短 员工的个人工作总结二</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员工每月个人工作总结简短 员工的个人工作总结三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员工每月个人工作总结简短 员工的个人工作总结四</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2026-11-08T06:42:04+08:00</dcterms:created>
  <dcterms:modified xsi:type="dcterms:W3CDTF">2026-11-08T06:42:04+08:00</dcterms:modified>
</cp:coreProperties>
</file>

<file path=docProps/custom.xml><?xml version="1.0" encoding="utf-8"?>
<Properties xmlns="http://schemas.openxmlformats.org/officeDocument/2006/custom-properties" xmlns:vt="http://schemas.openxmlformats.org/officeDocument/2006/docPropsVTypes"/>
</file>