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第四季度食品安全工作总结汇报 第三季度食品安全工作总结(5篇)</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第四季度食品安全工作总结汇报 第三季度食品安全工作总结一一、领导重视，健全组织网络食品安全是关系到全村人民身体健康和生命安全，关系到社会稳定和发展的大事，村委员会以对人民高度负责的精神，切实加强领导，成立了以村主要领导任组长、分管领导任副组...</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第三季度食品安全工作总结一</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第三季度食品安全工作总结二</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第三季度食品安全工作总结三</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第三季度食品安全工作总结四</w:t>
      </w:r>
    </w:p>
    <w:p>
      <w:pPr>
        <w:ind w:left="0" w:right="0" w:firstLine="560"/>
        <w:spacing w:before="450" w:after="450" w:line="312" w:lineRule="auto"/>
      </w:pPr>
      <w:r>
        <w:rPr>
          <w:rFonts w:ascii="宋体" w:hAnsi="宋体" w:eastAsia="宋体" w:cs="宋体"/>
          <w:color w:val="000"/>
          <w:sz w:val="28"/>
          <w:szCs w:val="28"/>
        </w:rPr>
        <w:t xml:space="preserve">__年，根据《__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时光飞逝，如梭之日，辛苦的工作已经告一段落了，经过过去这段时间的积累和沉淀。那我们知道有哪些吗?学习的苦涩是一种痛苦中的快乐。那么接下来给大家分享一些关于第四季度食品安全工作总结汇报 第三季度食品安全工作总结(5篇)，希望对大家有所帮助。</w:t>
      </w:r>
    </w:p>
    <w:p>
      <w:pPr>
        <w:ind w:left="0" w:right="0" w:firstLine="560"/>
        <w:spacing w:before="450" w:after="450" w:line="312" w:lineRule="auto"/>
      </w:pPr>
      <w:r>
        <w:rPr>
          <w:rFonts w:ascii="宋体" w:hAnsi="宋体" w:eastAsia="宋体" w:cs="宋体"/>
          <w:color w:val="000"/>
          <w:sz w:val="28"/>
          <w:szCs w:val="28"/>
        </w:rPr>
        <w:t xml:space="preserve">20__年以来，__社区在__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20__年的工作总结如下：</w:t>
      </w:r>
    </w:p>
    <w:p>
      <w:pPr>
        <w:ind w:left="0" w:right="0" w:firstLine="560"/>
        <w:spacing w:before="450" w:after="450" w:line="312" w:lineRule="auto"/>
      </w:pPr>
      <w:r>
        <w:rPr>
          <w:rFonts w:ascii="宋体" w:hAnsi="宋体" w:eastAsia="宋体" w:cs="宋体"/>
          <w:color w:val="000"/>
          <w:sz w:val="28"/>
          <w:szCs w:val="28"/>
        </w:rPr>
        <w:t xml:space="preserve">一、健全机制，落实责任</w:t>
      </w:r>
    </w:p>
    <w:p>
      <w:pPr>
        <w:ind w:left="0" w:right="0" w:firstLine="560"/>
        <w:spacing w:before="450" w:after="450" w:line="312" w:lineRule="auto"/>
      </w:pPr>
      <w:r>
        <w:rPr>
          <w:rFonts w:ascii="宋体" w:hAnsi="宋体" w:eastAsia="宋体" w:cs="宋体"/>
          <w:color w:val="000"/>
          <w:sz w:val="28"/>
          <w:szCs w:val="28"/>
        </w:rPr>
        <w:t xml:space="preserve">健全了__社区食品安全工作机制，在原来的由食品卫生协管员负责的基础上，具体落实了由社区主任任组长，副组长由治保主任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二、加强宣传、提高意识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三、认真落实、规范管理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20__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宋体" w:hAnsi="宋体" w:eastAsia="宋体" w:cs="宋体"/>
          <w:color w:val="000"/>
          <w:sz w:val="28"/>
          <w:szCs w:val="28"/>
        </w:rPr>
        <w:t xml:space="preserve">彭城村位于太湖之滨，太湖大道直通本村，交通便利。全村区域总面积3.7平方公里，有999户，总人口2808人，辖27个承包组，10个自然村。新塘新街、农贸市场坐落在本村。__年村人均收入8250元，村集体经济可支配资金45000元。全村村民的主要收入一是蔬菜种植，全村共有无公害蔬菜生产基地200多亩，年产值达1600万元，“新塘一尺红”茄子等蔬菜远近闻名。二是劳务输出外出，承包水稻田10000多亩。全村均用上自来水，电话率95%以上，有线电视入户。现有农家乐13家。现将我村的食品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宋体" w:hAnsi="宋体" w:eastAsia="宋体" w:cs="宋体"/>
          <w:color w:val="000"/>
          <w:sz w:val="28"/>
          <w:szCs w:val="28"/>
        </w:rPr>
        <w:t xml:space="preserve">__年，根据《__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20_年社区居委会半年工作总结&lt;/span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2026-09-13T09:38:46+08:00</dcterms:created>
  <dcterms:modified xsi:type="dcterms:W3CDTF">2026-09-13T09:38:46+08:00</dcterms:modified>
</cp:coreProperties>
</file>

<file path=docProps/custom.xml><?xml version="1.0" encoding="utf-8"?>
<Properties xmlns="http://schemas.openxmlformats.org/officeDocument/2006/custom-properties" xmlns:vt="http://schemas.openxmlformats.org/officeDocument/2006/docPropsVTypes"/>
</file>