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成语“绕梁三日”出自哪里？其中又有哪些典故呢？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【绕梁三日的出处】　　《列子·汤问》：“昔韩娥东之齐;匮粮;过雍门;鬻歌假食;既去而余音绕梁;三日不绝;左右以其人弗去。”　　释义：　　形容音乐高昂激荡，虽过了很长时间，好像仍在回响。　　【绕梁三日的典故】　　战国时期，韩国有一个叫韩娥...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【绕梁三日的出处】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【绕梁三日的典故】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韩国有一个叫韩娥的女子来到齐国，因为一路饥饿，断粮已好几日了，于是在齐国临淄城西南门卖唱求食。她美妙而婉转的歌声深深地打动了听众的心弦，给人们留下了深刻的印象。三天以后，人们还听到她的歌声的余音在房梁间缭绕，人们都说韩娥之歌“余音绕梁，三日不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娥投宿一家旅店，因为贫困，旅店的老板对韩娥很不礼貌，还辱骂她，韩娥遭到了旅店主人的侮辱，伤心透了，“曼声哀哭”而去。声音是那么悲凉，凡是听到她歌声的人都觉得好像沉浸在哀怨里。一时间，“老幼悲愁，垂泪相对，三日不食”，旅店主人只好又把她请回来唱一首欢乐愉快的歌曲。韩娥“复为曼声长歌”，众人闻之“喜跃拚舞，弗能自禁”，气氛顿时欢悦起来，把此前的悲愁全忘了。其歌声之动人，乃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韩娥的歌声，婉转动听，几天后，似乎还在耳边回响，在屋梁间飘荡。因此，后世就有了“绕梁三日”“余音绕梁”的成语典故。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