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如何解释成语“金口木舌”?有什么典故?下面小编就为大家带来详细的介绍，一起来看看吧。　　【成语】： 金口木舌　　【拼音】： jīn kǒu mù shé　　【解释】： 以木为舌的铜铃，即木铎，古代施行政教传布命令时所用。指宣扬教化的人。...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如何解释成语“金口木舌”?有什么典故?下面小编就为大家带来详细的介绍，一起来看看吧。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金口木舌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