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成语“宝山空回”有什么历史典故吗？“宝山空回”是什么意思？</w:t>
      </w:r>
      <w:bookmarkEnd w:id="1"/>
    </w:p>
    <w:p>
      <w:pPr>
        <w:jc w:val="center"/>
        <w:spacing w:before="0" w:after="450"/>
      </w:pPr>
      <w:r>
        <w:rPr>
          <w:rFonts w:ascii="Arial" w:hAnsi="Arial" w:eastAsia="Arial" w:cs="Arial"/>
          <w:color w:val="999999"/>
          <w:sz w:val="20"/>
          <w:szCs w:val="20"/>
        </w:rPr>
        <w:t xml:space="preserve">来源：网络  作者：繁花落寂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成语“宝山空回”有什么历史典故吗?“宝山空回”是什么意思?下面小编就为大家带来详细解答,感兴趣的朋友就快来一起看看吧。　　【宝山空回】故事的主人公：　　林之祥。　　多九公。　　【宝山空回】是什么意思?　　走进到处是宝物的山里，却空手出来...</w:t>
      </w:r>
    </w:p>
    <w:p>
      <w:pPr>
        <w:ind w:left="0" w:right="0" w:firstLine="560"/>
        <w:spacing w:before="450" w:after="450" w:line="312" w:lineRule="auto"/>
      </w:pPr>
      <w:r>
        <w:rPr>
          <w:rFonts w:ascii="宋体" w:hAnsi="宋体" w:eastAsia="宋体" w:cs="宋体"/>
          <w:color w:val="000"/>
          <w:sz w:val="28"/>
          <w:szCs w:val="28"/>
        </w:rPr>
        <w:t xml:space="preserve">　　成语“宝山空回”有什么历史典故吗?“宝山空回”是什么意思?下面小编就为大家带来详细解答,感兴趣的朋友就快来一起看看吧。</w:t>
      </w:r>
    </w:p>
    <w:p>
      <w:pPr>
        <w:ind w:left="0" w:right="0" w:firstLine="560"/>
        <w:spacing w:before="450" w:after="450" w:line="312" w:lineRule="auto"/>
      </w:pPr>
      <w:r>
        <w:rPr>
          <w:rFonts w:ascii="宋体" w:hAnsi="宋体" w:eastAsia="宋体" w:cs="宋体"/>
          <w:color w:val="000"/>
          <w:sz w:val="28"/>
          <w:szCs w:val="28"/>
        </w:rPr>
        <w:t xml:space="preserve">　　【宝山空回】故事的主人公：</w:t>
      </w:r>
    </w:p>
    <w:p>
      <w:pPr>
        <w:ind w:left="0" w:right="0" w:firstLine="560"/>
        <w:spacing w:before="450" w:after="450" w:line="312" w:lineRule="auto"/>
      </w:pPr>
      <w:r>
        <w:rPr>
          <w:rFonts w:ascii="宋体" w:hAnsi="宋体" w:eastAsia="宋体" w:cs="宋体"/>
          <w:color w:val="000"/>
          <w:sz w:val="28"/>
          <w:szCs w:val="28"/>
        </w:rPr>
        <w:t xml:space="preserve">　　林之祥。</w:t>
      </w:r>
    </w:p>
    <w:p>
      <w:pPr>
        <w:ind w:left="0" w:right="0" w:firstLine="560"/>
        <w:spacing w:before="450" w:after="450" w:line="312" w:lineRule="auto"/>
      </w:pPr>
      <w:r>
        <w:rPr>
          <w:rFonts w:ascii="宋体" w:hAnsi="宋体" w:eastAsia="宋体" w:cs="宋体"/>
          <w:color w:val="000"/>
          <w:sz w:val="28"/>
          <w:szCs w:val="28"/>
        </w:rPr>
        <w:t xml:space="preserve">　　多九公。</w:t>
      </w:r>
    </w:p>
    <w:p>
      <w:pPr>
        <w:ind w:left="0" w:right="0" w:firstLine="560"/>
        <w:spacing w:before="450" w:after="450" w:line="312" w:lineRule="auto"/>
      </w:pPr>
      <w:r>
        <w:rPr>
          <w:rFonts w:ascii="宋体" w:hAnsi="宋体" w:eastAsia="宋体" w:cs="宋体"/>
          <w:color w:val="000"/>
          <w:sz w:val="28"/>
          <w:szCs w:val="28"/>
        </w:rPr>
        <w:t xml:space="preserve">　　【宝山空回】是什么意思?</w:t>
      </w:r>
    </w:p>
    <w:p>
      <w:pPr>
        <w:ind w:left="0" w:right="0" w:firstLine="560"/>
        <w:spacing w:before="450" w:after="450" w:line="312" w:lineRule="auto"/>
      </w:pPr>
      <w:r>
        <w:rPr>
          <w:rFonts w:ascii="宋体" w:hAnsi="宋体" w:eastAsia="宋体" w:cs="宋体"/>
          <w:color w:val="000"/>
          <w:sz w:val="28"/>
          <w:szCs w:val="28"/>
        </w:rPr>
        <w:t xml:space="preserve">　　走进到处是宝物的山里，却空手出来。比喻根据条件，本来应该有丰富的收获，却一无所得(多指求知)。</w:t>
      </w:r>
    </w:p>
    <w:p>
      <w:pPr>
        <w:ind w:left="0" w:right="0" w:firstLine="560"/>
        <w:spacing w:before="450" w:after="450" w:line="312" w:lineRule="auto"/>
      </w:pPr>
      <w:r>
        <w:rPr>
          <w:rFonts w:ascii="宋体" w:hAnsi="宋体" w:eastAsia="宋体" w:cs="宋体"/>
          <w:color w:val="000"/>
          <w:sz w:val="28"/>
          <w:szCs w:val="28"/>
        </w:rPr>
        <w:t xml:space="preserve">　　【宝山空回】出自哪里?</w:t>
      </w:r>
    </w:p>
    <w:p>
      <w:pPr>
        <w:ind w:left="0" w:right="0" w:firstLine="560"/>
        <w:spacing w:before="450" w:after="450" w:line="312" w:lineRule="auto"/>
      </w:pPr>
      <w:r>
        <w:rPr>
          <w:rFonts w:ascii="宋体" w:hAnsi="宋体" w:eastAsia="宋体" w:cs="宋体"/>
          <w:color w:val="000"/>
          <w:sz w:val="28"/>
          <w:szCs w:val="28"/>
        </w:rPr>
        <w:t xml:space="preserve">　　《大乘本生心地观经·离世间品》：“如人无手，虽至宝山，终无所得。”</w:t>
      </w:r>
    </w:p>
    <w:p>
      <w:pPr>
        <w:ind w:left="0" w:right="0" w:firstLine="560"/>
        <w:spacing w:before="450" w:after="450" w:line="312" w:lineRule="auto"/>
      </w:pPr>
      <w:r>
        <w:rPr>
          <w:rFonts w:ascii="宋体" w:hAnsi="宋体" w:eastAsia="宋体" w:cs="宋体"/>
          <w:color w:val="000"/>
          <w:sz w:val="28"/>
          <w:szCs w:val="28"/>
        </w:rPr>
        <w:t xml:space="preserve">　　清·李汝珍《镜花缘》第二十八回，宝山空回就出自这里。</w:t>
      </w:r>
    </w:p>
    <w:p>
      <w:pPr>
        <w:ind w:left="0" w:right="0" w:firstLine="560"/>
        <w:spacing w:before="450" w:after="450" w:line="312" w:lineRule="auto"/>
      </w:pPr>
      <w:r>
        <w:rPr>
          <w:rFonts w:ascii="宋体" w:hAnsi="宋体" w:eastAsia="宋体" w:cs="宋体"/>
          <w:color w:val="000"/>
          <w:sz w:val="28"/>
          <w:szCs w:val="28"/>
        </w:rPr>
        <w:t xml:space="preserve">　　【宝山空回】词语辨析：</w:t>
      </w:r>
    </w:p>
    <w:p>
      <w:pPr>
        <w:ind w:left="0" w:right="0" w:firstLine="560"/>
        <w:spacing w:before="450" w:after="450" w:line="312" w:lineRule="auto"/>
      </w:pPr>
      <w:r>
        <w:rPr>
          <w:rFonts w:ascii="宋体" w:hAnsi="宋体" w:eastAsia="宋体" w:cs="宋体"/>
          <w:color w:val="000"/>
          <w:sz w:val="28"/>
          <w:szCs w:val="28"/>
        </w:rPr>
        <w:t xml:space="preserve">　　【宝山空回读音】：bǎo shān kōng huí。</w:t>
      </w:r>
    </w:p>
    <w:p>
      <w:pPr>
        <w:ind w:left="0" w:right="0" w:firstLine="560"/>
        <w:spacing w:before="450" w:after="450" w:line="312" w:lineRule="auto"/>
      </w:pPr>
      <w:r>
        <w:rPr>
          <w:rFonts w:ascii="宋体" w:hAnsi="宋体" w:eastAsia="宋体" w:cs="宋体"/>
          <w:color w:val="000"/>
          <w:sz w:val="28"/>
          <w:szCs w:val="28"/>
        </w:rPr>
        <w:t xml:space="preserve">　　【宝山空回的近义词】：一无所得、一无所获。</w:t>
      </w:r>
    </w:p>
    <w:p>
      <w:pPr>
        <w:ind w:left="0" w:right="0" w:firstLine="560"/>
        <w:spacing w:before="450" w:after="450" w:line="312" w:lineRule="auto"/>
      </w:pPr>
      <w:r>
        <w:rPr>
          <w:rFonts w:ascii="宋体" w:hAnsi="宋体" w:eastAsia="宋体" w:cs="宋体"/>
          <w:color w:val="000"/>
          <w:sz w:val="28"/>
          <w:szCs w:val="28"/>
        </w:rPr>
        <w:t xml:space="preserve">　　【宝山空回的反义词】：满载而归。</w:t>
      </w:r>
    </w:p>
    <w:p>
      <w:pPr>
        <w:ind w:left="0" w:right="0" w:firstLine="560"/>
        <w:spacing w:before="450" w:after="450" w:line="312" w:lineRule="auto"/>
      </w:pPr>
      <w:r>
        <w:rPr>
          <w:rFonts w:ascii="宋体" w:hAnsi="宋体" w:eastAsia="宋体" w:cs="宋体"/>
          <w:color w:val="000"/>
          <w:sz w:val="28"/>
          <w:szCs w:val="28"/>
        </w:rPr>
        <w:t xml:space="preserve">　　【宝山空回用法】：一般作定语。</w:t>
      </w:r>
    </w:p>
    <w:p>
      <w:pPr>
        <w:ind w:left="0" w:right="0" w:firstLine="560"/>
        <w:spacing w:before="450" w:after="450" w:line="312" w:lineRule="auto"/>
      </w:pPr>
      <w:r>
        <w:rPr>
          <w:rFonts w:ascii="宋体" w:hAnsi="宋体" w:eastAsia="宋体" w:cs="宋体"/>
          <w:color w:val="000"/>
          <w:sz w:val="28"/>
          <w:szCs w:val="28"/>
        </w:rPr>
        <w:t xml:space="preserve">　　【宝山空回】典故：</w:t>
      </w:r>
    </w:p>
    <w:p>
      <w:pPr>
        <w:ind w:left="0" w:right="0" w:firstLine="560"/>
        <w:spacing w:before="450" w:after="450" w:line="312" w:lineRule="auto"/>
      </w:pPr>
      <w:r>
        <w:rPr>
          <w:rFonts w:ascii="宋体" w:hAnsi="宋体" w:eastAsia="宋体" w:cs="宋体"/>
          <w:color w:val="000"/>
          <w:sz w:val="28"/>
          <w:szCs w:val="28"/>
        </w:rPr>
        <w:t xml:space="preserve">　　清朝李汝珍写了部小说《镜花缘》，讲唐朝时书生唐敖与商人林之祥以及见多识广的水手多九公飘扬海外，经历了君子国、大人国、小人国等，见到了许多奇闻轶事……</w:t>
      </w:r>
    </w:p>
    <w:p>
      <w:pPr>
        <w:ind w:left="0" w:right="0" w:firstLine="560"/>
        <w:spacing w:before="450" w:after="450" w:line="312" w:lineRule="auto"/>
      </w:pPr>
      <w:r>
        <w:rPr>
          <w:rFonts w:ascii="宋体" w:hAnsi="宋体" w:eastAsia="宋体" w:cs="宋体"/>
          <w:color w:val="000"/>
          <w:sz w:val="28"/>
          <w:szCs w:val="28"/>
        </w:rPr>
        <w:t xml:space="preserve">　　有一天船到了歧舌国。歧舌国人最喜欢音乐，他们的音韵天下无双。林之洋带着许多笙笛上岸去卖。唐敖见歧舌国人满嘴唧唧呱呱，不知说些什么，就问多九公：“九公既通言语，为何不去探听探听音韵的来路呢?”多九公说：“是啊!海外有两句话说得好：‘若临歧舌不知韵，如入宝山空手回。’今天既然到了这里，自然要探听一下。等我前去问问。”不料多九公连问数人，都碰了钉子。原来歧舌国国王将音韵视为本国不传之谜，盖不外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2025-12-09T01:40:03+08:00</dcterms:created>
  <dcterms:modified xsi:type="dcterms:W3CDTF">2025-12-09T01:40:03+08:00</dcterms:modified>
</cp:coreProperties>
</file>

<file path=docProps/custom.xml><?xml version="1.0" encoding="utf-8"?>
<Properties xmlns="http://schemas.openxmlformats.org/officeDocument/2006/custom-properties" xmlns:vt="http://schemas.openxmlformats.org/officeDocument/2006/docPropsVTypes"/>
</file>