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成语“尸居余气”有什么历史典故吗？“尸居余气”含义详解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成语“尸居余气”有什么历史典故吗?成语“尸居余气”是什么意思?这是很多读者都比较关心的问题，接下来小编就和各位读者一起来了解，给大家一个参考。　　【拼音】： shī jū yú qì　　【解释】： 余气：最后一口气。象尸体一样但还有一口...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成语“尸居余气”有什么历史典故吗?成语“尸居余气”是什么意思?这是很多读者都比较关心的问题，接下来小编就和各位读者一起来了解，给大家一个参考。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jū yú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余气：最后一口气。象尸体一样但还有一口气，指人将要死亡。也比喻人暮气沉沉，无所作为。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明帝临死的时候，他的儿子曹芳只有八岁，为了安排身后的国事，他派人急召太尉司马懿返回京都洛阳。司马懿风尘仆仆进宫时，明帝只剩下一口气。这时，大将军曹爽已在床前。明帝拉住他俩的手，将曹芳托付给他们，要求他们好好辅佐曹芳。明帝死后，曹芳继位，朝政由司马懿和曹爽共同掌管。开始一段时间，两人互相礼让，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不久，曹爽提拔了一批亲信到朝廷担任要职。这些人经常给曹爽出谋划策，要他排挤司马懿，独揽朝廷大权。曹爽依他们的话去做，就此飞扬跋扈起来。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司马懿处理朝政的权力，曹爽奏请皇帝让司马懿改任太傅。大傅的地位表面上比太尉要高，司马懿不得不接受下来。这样一来，曹爽以为自己大权独揽，可以为所欲为了。于是，他肆元忌惮地把宫中珍宝偷运到自己家，日夜和一班亲信饮酒作乐，生活待遇几乎和皇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司马懿是个老谋深算的人，为了麻痹曹爽，他经常称病不去上朝，对曹爽的胡作非为也不闻不问。但是，暗地里却收集材料，作好应变准备。”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有一年，曹爽的亲信李胜到外地去做官。临行前，曹爽叫他以辞别的名义，到太傅府里去观察一下司马懿的动静。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司马懿早有准备。李胜来时，他躺在地上，让两个侍女扶起靠着。见到李胜后，他指了指嘴，表示口渴。侍女端来一碗粥。喂他喝了几口，没咽下去的粥全顺着嘴角流下采。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皱着眉对司马懿说，他将要到荆州去任职，今天特地来辞别，司马懿听了，有气无力他说：“怎么，你是要到并州去吗?…李胜纠正说：“是荆州，不是并州。”司马懿这才点点头，抱歉他说：“唉，我年纪老了，不中用了，为国立功靠你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李胜告辞后，立即向曹爽报告说：“司马公已经像死尸一样躺着，只余下一口气了。看来他的神思和躯壳已经分离，不久于人世，不必为他忧虑。”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曹爽听了非常高兴，不再对司马懿有戒心。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的一天，曹爽等人陪同曹芳城北去祭扫明帝的陵墓。司马懿等他们出城后，立即调兵占领了武器库，同时亲自带领一支军队，截断了曹爽等的归路。接着，他派人去明帝陵墓，迎接曹芳回洛阳，并上奏章控告曹爽违背先帝遗命，犯上作乱，请求曹芳免去曹爽等的官职，听候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几天后，司马懿逮捕了曹爽的几名亲信，然后通过追究他们的罪责，把案子牵连到曹爽身上。最后以叛逆罪把曹爽及其亲信全部处死，从此独揽朝政。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